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C89" w:rsidRDefault="000D2C89" w:rsidP="000D2C89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„Podniesienie jakości praktycznej nauki zawodu poprzez doposażenie szkoły prowadzącej kształcenie zawodowe - Budowa Placówki Kształcenia Zawodowego wraz z pracowniami praktycznej nauki zawodu z niezbędną infrastrukturą techniczną w Zespole Szkół w Izbicy Kujawskiej”</w:t>
      </w:r>
    </w:p>
    <w:p w:rsidR="000D2C89" w:rsidRDefault="000D2C89" w:rsidP="000D2C89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0D2C89" w:rsidRDefault="00852079" w:rsidP="000D2C8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OPIS i WYPOSAŻENIE STANOWISK W PRACOWNI ELEKTRYKI</w:t>
      </w:r>
    </w:p>
    <w:p w:rsidR="00093267" w:rsidRPr="000C10A0" w:rsidRDefault="00093267" w:rsidP="0009326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1554"/>
      </w:tblGrid>
      <w:tr w:rsidR="003D6DE8" w:rsidRPr="000C10A0" w:rsidTr="00EA23E6">
        <w:trPr>
          <w:trHeight w:val="567"/>
        </w:trPr>
        <w:tc>
          <w:tcPr>
            <w:tcW w:w="9062" w:type="dxa"/>
            <w:gridSpan w:val="3"/>
            <w:vAlign w:val="center"/>
          </w:tcPr>
          <w:p w:rsidR="003D6DE8" w:rsidRPr="000C10A0" w:rsidRDefault="00553627" w:rsidP="000F79AE">
            <w:pPr>
              <w:jc w:val="center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b/>
                <w:sz w:val="28"/>
              </w:rPr>
              <w:t>Pracownia elektr</w:t>
            </w:r>
            <w:r w:rsidR="000F79AE">
              <w:rPr>
                <w:rFonts w:ascii="Arial" w:hAnsi="Arial" w:cs="Arial"/>
                <w:b/>
                <w:sz w:val="28"/>
              </w:rPr>
              <w:t xml:space="preserve">yki </w:t>
            </w:r>
            <w:r w:rsidRPr="000C10A0">
              <w:rPr>
                <w:rFonts w:ascii="Arial" w:hAnsi="Arial" w:cs="Arial"/>
                <w:b/>
                <w:sz w:val="28"/>
              </w:rPr>
              <w:t>nr 2</w:t>
            </w:r>
          </w:p>
        </w:tc>
      </w:tr>
      <w:tr w:rsidR="00D342D2" w:rsidRPr="000C10A0" w:rsidTr="00EA23E6">
        <w:trPr>
          <w:trHeight w:val="567"/>
        </w:trPr>
        <w:tc>
          <w:tcPr>
            <w:tcW w:w="704" w:type="dxa"/>
            <w:vAlign w:val="center"/>
          </w:tcPr>
          <w:p w:rsidR="00D342D2" w:rsidRPr="000C10A0" w:rsidRDefault="00D342D2" w:rsidP="00D342D2">
            <w:pPr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Nr</w:t>
            </w:r>
          </w:p>
        </w:tc>
        <w:tc>
          <w:tcPr>
            <w:tcW w:w="6804" w:type="dxa"/>
            <w:vAlign w:val="center"/>
          </w:tcPr>
          <w:p w:rsidR="00D342D2" w:rsidRPr="000C10A0" w:rsidRDefault="00D342D2" w:rsidP="00D342D2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1554" w:type="dxa"/>
            <w:vAlign w:val="center"/>
          </w:tcPr>
          <w:p w:rsidR="00D342D2" w:rsidRPr="000C10A0" w:rsidRDefault="00D342D2" w:rsidP="00D342D2">
            <w:pPr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ilość</w:t>
            </w:r>
          </w:p>
        </w:tc>
      </w:tr>
      <w:tr w:rsidR="00553627" w:rsidRPr="000C10A0" w:rsidTr="00EA23E6">
        <w:trPr>
          <w:trHeight w:val="567"/>
        </w:trPr>
        <w:tc>
          <w:tcPr>
            <w:tcW w:w="704" w:type="dxa"/>
            <w:vAlign w:val="center"/>
          </w:tcPr>
          <w:p w:rsidR="00553627" w:rsidRPr="000C10A0" w:rsidRDefault="00553627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C2456B" w:rsidRPr="000C10A0" w:rsidRDefault="00C2456B" w:rsidP="00C245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Komputer stacjonarny z oprogramowaniem biurowym z dostępem do Internetu,: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Typ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Komputer stacjonarny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Procesor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Komputer powinien osiągać w teście wydajności osiągający minimum 7340 punkty w teście </w:t>
            </w:r>
            <w:proofErr w:type="spellStart"/>
            <w:r w:rsidRPr="0074747D">
              <w:rPr>
                <w:rFonts w:ascii="Arial" w:hAnsi="Arial" w:cs="Arial"/>
                <w:sz w:val="22"/>
                <w:szCs w:val="22"/>
              </w:rPr>
              <w:t>PassMark</w:t>
            </w:r>
            <w:proofErr w:type="spellEnd"/>
            <w:r w:rsidRPr="0074747D">
              <w:rPr>
                <w:rFonts w:ascii="Arial" w:hAnsi="Arial" w:cs="Arial"/>
                <w:sz w:val="22"/>
                <w:szCs w:val="22"/>
              </w:rPr>
              <w:t xml:space="preserve"> (CPU Mark) – opublikowanym na stronie: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http://www.cpubenchmark.net/cpu_list.php. Potwierdzeniem spełnienia tego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wymogu powinien być dokument załączony przez Wykonawcę. (dopuszcza się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wydruk ze strony internetowej)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Pamięć operacyjna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Pojemność min. 8192 MB, DDR4 2400 MHz. 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Wydajność grafiki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Zintegrowana zgodna z HD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Parametry pamięci masowej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Dysk twardy SSD o pojemności min. 256GB, SATA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Wyposażenie multimedialne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Płyta główna wyposażona w kartę dźwiękową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Warunki gwarancji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3 lata od daty dostawy w miejscu instalacji komputera. Usunięcie awarii – następny dzień roboczy po otrzymaniu zgłoszenia. 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 xml:space="preserve">Serwis urządzeń musi byś realizowany przez producenta lub autoryzowanego partnera serwisowego producenta — wymagane oświadczenie Wykonawcy potwierdzające, że serwis będzie realizowany przez Producenta lub autoryzowanego partnera serwisowego producenta (należy dołączyć do oferty). 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Wsparcie techniczne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Dostęp do aktualnych sterowników zainstalowanych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 komputerze urządzeń, realizowany poprzez podanie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identyfikatora klienta lub modelu komputera lub numeru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seryjnego komputera, na dedykowanej przez producenta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stronie internetowej — należy podać adres strony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oraz sposób realizacji wymagania (opis uzyskania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w/w informacji).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 xml:space="preserve">System operacyjny 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Windows 10 Professional  64 bit w języku polskim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Dodatkowe oprogramowanie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Microsoft Office 2019 Home &amp; Student w języku polskim wersja pudełkowa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Wymagania dodatkowe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4 gniazd USB, w tym 2 </w:t>
            </w:r>
            <w:r w:rsidRPr="0074747D">
              <w:rPr>
                <w:rFonts w:ascii="Arial" w:hAnsi="Arial" w:cs="Arial"/>
                <w:sz w:val="22"/>
                <w:szCs w:val="22"/>
              </w:rPr>
              <w:lastRenderedPageBreak/>
              <w:t>wprowadzone na przedzie obudowy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1 x VGA,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1 x HDMI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Min. 4 x USB 2.0,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Karta sieciowa 10/100/1000 RJ-45, zintegrowana z płytą główną,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złącze słuchawkowe i złącze mikrofonowe,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Nagrywarka DVD+/-R,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Złącze wideo zgodnie z zaoferowanym monitorem,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Mysz optyczna USB,</w:t>
            </w:r>
          </w:p>
          <w:p w:rsidR="00A010B7" w:rsidRPr="0074747D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Klawiatura USB (układ polski programisty)</w:t>
            </w:r>
          </w:p>
          <w:p w:rsidR="00A010B7" w:rsidRPr="00BD3645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Zainstalowane:· System operacyjny,</w:t>
            </w:r>
            <w:r w:rsidRPr="000C10A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010B7" w:rsidRPr="00BD3645" w:rsidRDefault="00A010B7" w:rsidP="00A010B7">
            <w:pPr>
              <w:suppressAutoHyphens w:val="0"/>
              <w:ind w:left="360"/>
              <w:rPr>
                <w:rFonts w:ascii="Arial" w:hAnsi="Arial" w:cs="Arial"/>
                <w:b/>
                <w:sz w:val="22"/>
              </w:rPr>
            </w:pPr>
            <w:r w:rsidRPr="00BD3645">
              <w:rPr>
                <w:rFonts w:ascii="Arial" w:hAnsi="Arial" w:cs="Arial"/>
                <w:b/>
                <w:sz w:val="22"/>
              </w:rPr>
              <w:t>MONITOR</w:t>
            </w:r>
            <w:r w:rsidRPr="00BD3645">
              <w:rPr>
                <w:rFonts w:ascii="Arial" w:hAnsi="Arial" w:cs="Arial"/>
                <w:b/>
                <w:sz w:val="22"/>
              </w:rPr>
              <w:tab/>
            </w:r>
          </w:p>
          <w:p w:rsidR="00A010B7" w:rsidRPr="00BD3645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Typ Wyświetlacza</w:t>
            </w:r>
            <w:r w:rsidRPr="00BD3645">
              <w:rPr>
                <w:rFonts w:ascii="Arial" w:hAnsi="Arial" w:cs="Arial"/>
                <w:sz w:val="22"/>
              </w:rPr>
              <w:tab/>
              <w:t>LED</w:t>
            </w:r>
          </w:p>
          <w:p w:rsidR="00A010B7" w:rsidRPr="00BD3645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Proporcje obrazu</w:t>
            </w:r>
            <w:r w:rsidRPr="00BD3645">
              <w:rPr>
                <w:rFonts w:ascii="Arial" w:hAnsi="Arial" w:cs="Arial"/>
                <w:sz w:val="22"/>
              </w:rPr>
              <w:tab/>
              <w:t>16:9</w:t>
            </w:r>
          </w:p>
          <w:p w:rsidR="00A010B7" w:rsidRPr="00BD3645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Przekątna ekranu</w:t>
            </w:r>
            <w:r w:rsidRPr="00BD3645">
              <w:rPr>
                <w:rFonts w:ascii="Arial" w:hAnsi="Arial" w:cs="Arial"/>
                <w:sz w:val="22"/>
              </w:rPr>
              <w:tab/>
              <w:t>23.6”</w:t>
            </w:r>
          </w:p>
          <w:p w:rsidR="00A010B7" w:rsidRPr="00BD3645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 xml:space="preserve">Rozdzielczość </w:t>
            </w:r>
            <w:r w:rsidRPr="00BD3645">
              <w:rPr>
                <w:rFonts w:ascii="Arial" w:hAnsi="Arial" w:cs="Arial"/>
                <w:sz w:val="22"/>
              </w:rPr>
              <w:tab/>
              <w:t>1920 x 1080 (HD 1080)</w:t>
            </w:r>
          </w:p>
          <w:p w:rsidR="00A010B7" w:rsidRPr="00BD3645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Czas reakcji</w:t>
            </w:r>
            <w:r w:rsidRPr="00BD3645">
              <w:rPr>
                <w:rFonts w:ascii="Arial" w:hAnsi="Arial" w:cs="Arial"/>
                <w:sz w:val="22"/>
              </w:rPr>
              <w:tab/>
              <w:t>2 ms</w:t>
            </w:r>
          </w:p>
          <w:p w:rsidR="00A010B7" w:rsidRPr="00BD3645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Gniazda we/wy</w:t>
            </w:r>
            <w:r w:rsidRPr="00BD3645">
              <w:rPr>
                <w:rFonts w:ascii="Arial" w:hAnsi="Arial" w:cs="Arial"/>
                <w:sz w:val="22"/>
              </w:rPr>
              <w:tab/>
              <w:t>1 x D-</w:t>
            </w:r>
            <w:proofErr w:type="spellStart"/>
            <w:r w:rsidRPr="00BD3645">
              <w:rPr>
                <w:rFonts w:ascii="Arial" w:hAnsi="Arial" w:cs="Arial"/>
                <w:sz w:val="22"/>
              </w:rPr>
              <w:t>Sub</w:t>
            </w:r>
            <w:proofErr w:type="spellEnd"/>
            <w:r w:rsidRPr="00BD3645">
              <w:rPr>
                <w:rFonts w:ascii="Arial" w:hAnsi="Arial" w:cs="Arial"/>
                <w:sz w:val="22"/>
              </w:rPr>
              <w:t>, 2 x HDMI</w:t>
            </w:r>
          </w:p>
          <w:p w:rsidR="00A010B7" w:rsidRPr="00BD3645" w:rsidRDefault="00A010B7" w:rsidP="00A010B7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Pobór mocy</w:t>
            </w:r>
            <w:r w:rsidRPr="00BD3645">
              <w:rPr>
                <w:rFonts w:ascii="Arial" w:hAnsi="Arial" w:cs="Arial"/>
                <w:sz w:val="22"/>
              </w:rPr>
              <w:tab/>
              <w:t>25 W</w:t>
            </w:r>
          </w:p>
          <w:p w:rsidR="00553627" w:rsidRPr="000C10A0" w:rsidRDefault="00A010B7" w:rsidP="00A010B7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  <w:sz w:val="22"/>
              </w:rPr>
              <w:t>Gwarancja</w:t>
            </w:r>
            <w:r w:rsidRPr="00BD3645">
              <w:rPr>
                <w:rFonts w:ascii="Arial" w:hAnsi="Arial" w:cs="Arial"/>
                <w:sz w:val="22"/>
              </w:rPr>
              <w:tab/>
              <w:t>3 lata</w:t>
            </w:r>
          </w:p>
        </w:tc>
        <w:tc>
          <w:tcPr>
            <w:tcW w:w="1554" w:type="dxa"/>
            <w:vAlign w:val="center"/>
          </w:tcPr>
          <w:p w:rsidR="00553627" w:rsidRPr="000C10A0" w:rsidRDefault="00553627" w:rsidP="00553627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lastRenderedPageBreak/>
              <w:t>1</w:t>
            </w:r>
            <w:r w:rsidR="000D2C89">
              <w:rPr>
                <w:rFonts w:ascii="Arial" w:hAnsi="Arial" w:cs="Arial"/>
              </w:rPr>
              <w:t>0</w:t>
            </w:r>
          </w:p>
        </w:tc>
      </w:tr>
      <w:tr w:rsidR="00C2456B" w:rsidRPr="000C10A0" w:rsidTr="00EA23E6">
        <w:trPr>
          <w:trHeight w:val="567"/>
        </w:trPr>
        <w:tc>
          <w:tcPr>
            <w:tcW w:w="704" w:type="dxa"/>
            <w:vAlign w:val="center"/>
          </w:tcPr>
          <w:p w:rsidR="00C2456B" w:rsidRPr="000C10A0" w:rsidRDefault="00C2456B" w:rsidP="00C2456B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C2456B" w:rsidRPr="000C10A0" w:rsidRDefault="00C2456B" w:rsidP="00C245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Drukarka laserowa ze skanerem i kopiarką A4,:</w:t>
            </w:r>
          </w:p>
          <w:p w:rsidR="00C2456B" w:rsidRPr="000C10A0" w:rsidRDefault="00C2456B" w:rsidP="00C2456B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urządzenie wielofunkcyjne laserowe monochromatyczne,</w:t>
            </w:r>
          </w:p>
          <w:p w:rsidR="00C2456B" w:rsidRPr="000C10A0" w:rsidRDefault="00C2456B" w:rsidP="00C2456B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funkcje: drukowanie, skanowanie, kopiowanie,</w:t>
            </w:r>
          </w:p>
          <w:p w:rsidR="00C2456B" w:rsidRPr="000C10A0" w:rsidRDefault="00C2456B" w:rsidP="00C2456B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druk 20 str./min, rozdzielczość druku min. 1200/600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dpi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, pamięć min. 16 MB, złącze USB,</w:t>
            </w:r>
          </w:p>
          <w:p w:rsidR="00C2456B" w:rsidRPr="000C10A0" w:rsidRDefault="00C2456B" w:rsidP="00C2456B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skanowanie w rozdzielczości 600x600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dpi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 xml:space="preserve"> w kolorze</w:t>
            </w:r>
          </w:p>
        </w:tc>
        <w:tc>
          <w:tcPr>
            <w:tcW w:w="1554" w:type="dxa"/>
            <w:vAlign w:val="center"/>
          </w:tcPr>
          <w:p w:rsidR="00C2456B" w:rsidRPr="000C10A0" w:rsidRDefault="00C2456B" w:rsidP="00C2456B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C2456B" w:rsidRPr="000C10A0" w:rsidTr="00EA23E6">
        <w:trPr>
          <w:trHeight w:val="567"/>
        </w:trPr>
        <w:tc>
          <w:tcPr>
            <w:tcW w:w="704" w:type="dxa"/>
            <w:vAlign w:val="center"/>
          </w:tcPr>
          <w:p w:rsidR="00C2456B" w:rsidRPr="000C10A0" w:rsidRDefault="00C2456B" w:rsidP="00C2456B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C2456B" w:rsidRPr="000C10A0" w:rsidRDefault="00C2456B" w:rsidP="00C245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Projektor multimedialny,:</w:t>
            </w:r>
          </w:p>
          <w:p w:rsidR="00C2456B" w:rsidRPr="000C10A0" w:rsidRDefault="00C2456B" w:rsidP="00C2456B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rozdzielczość optyczna min. 1024x768,</w:t>
            </w:r>
          </w:p>
          <w:p w:rsidR="00C2456B" w:rsidRPr="000C10A0" w:rsidRDefault="00C2456B" w:rsidP="00C2456B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jasność min. 2200 ANSI Lumenów (w trybie „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eco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” min. 1600 ANSI Lumenów),</w:t>
            </w:r>
          </w:p>
          <w:p w:rsidR="00C2456B" w:rsidRPr="000C10A0" w:rsidRDefault="00C2456B" w:rsidP="00C2456B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kontrast min. 4000:1,</w:t>
            </w:r>
          </w:p>
          <w:p w:rsidR="00C2456B" w:rsidRPr="000C10A0" w:rsidRDefault="00C2456B" w:rsidP="00C2456B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format obrazu (standard) 4:3,</w:t>
            </w:r>
          </w:p>
          <w:p w:rsidR="00C2456B" w:rsidRPr="000C10A0" w:rsidRDefault="00C2456B" w:rsidP="00C2456B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żywotność lampy min. 5000 h – tryb normalnej pracy,</w:t>
            </w:r>
          </w:p>
          <w:p w:rsidR="00C2456B" w:rsidRPr="000C10A0" w:rsidRDefault="00C2456B" w:rsidP="00C2456B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porty/złącza wejścia/wyjścia: D-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Sub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, RCA (video), S-Video, HDMI, stereo mini Jack,</w:t>
            </w:r>
          </w:p>
          <w:p w:rsidR="00C2456B" w:rsidRPr="000C10A0" w:rsidRDefault="00C2456B" w:rsidP="00C2456B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wbudowany głośnik o mocy min. 5 W (stereo),</w:t>
            </w:r>
          </w:p>
          <w:p w:rsidR="00C2456B" w:rsidRPr="000C10A0" w:rsidRDefault="00C2456B" w:rsidP="00C2456B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torba na projektor i dołączony fabrycznie kabel zasilający i sygnałowy RGB oraz przewód HDMI,</w:t>
            </w:r>
          </w:p>
          <w:p w:rsidR="00C2456B" w:rsidRPr="000C10A0" w:rsidRDefault="00C2456B" w:rsidP="00C2456B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wskaźnik laserowy, pilot,</w:t>
            </w:r>
          </w:p>
          <w:p w:rsidR="00C2456B" w:rsidRPr="000C10A0" w:rsidRDefault="00C2456B" w:rsidP="00103B35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vAlign w:val="center"/>
          </w:tcPr>
          <w:p w:rsidR="00C2456B" w:rsidRPr="000C10A0" w:rsidRDefault="00C2456B" w:rsidP="00C2456B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C2456B" w:rsidRPr="000C10A0" w:rsidTr="00EA23E6">
        <w:trPr>
          <w:trHeight w:val="567"/>
        </w:trPr>
        <w:tc>
          <w:tcPr>
            <w:tcW w:w="704" w:type="dxa"/>
            <w:vAlign w:val="center"/>
          </w:tcPr>
          <w:p w:rsidR="00C2456B" w:rsidRPr="000C10A0" w:rsidRDefault="00C2456B" w:rsidP="00C2456B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C2456B" w:rsidRPr="000C10A0" w:rsidRDefault="00C2456B" w:rsidP="00C245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Ekran projekcyjny,</w:t>
            </w:r>
          </w:p>
          <w:p w:rsidR="00C2456B" w:rsidRPr="000C10A0" w:rsidRDefault="00C2456B" w:rsidP="00C2456B">
            <w:p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rozwijany elektrycznie, powierzchnia projekcyjna: matowa, biała, rozmiar powierzchni projekcyjnej: szerokość: min. 180 cm, wysokość: min. 135 cm, format: 4:3 lub 16:9, sterowanie: ręczne lub bezprzewodowe, mocowanie: ścienne lub sufitowe</w:t>
            </w:r>
          </w:p>
        </w:tc>
        <w:tc>
          <w:tcPr>
            <w:tcW w:w="1554" w:type="dxa"/>
            <w:vAlign w:val="center"/>
          </w:tcPr>
          <w:p w:rsidR="00C2456B" w:rsidRPr="000C10A0" w:rsidRDefault="00C2456B" w:rsidP="00C2456B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C2456B" w:rsidRPr="000C10A0" w:rsidTr="00EA23E6">
        <w:trPr>
          <w:trHeight w:val="567"/>
        </w:trPr>
        <w:tc>
          <w:tcPr>
            <w:tcW w:w="704" w:type="dxa"/>
            <w:vAlign w:val="center"/>
          </w:tcPr>
          <w:p w:rsidR="00C2456B" w:rsidRPr="000C10A0" w:rsidRDefault="00C2456B" w:rsidP="00C2456B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C2456B" w:rsidRPr="000C10A0" w:rsidRDefault="00C2456B" w:rsidP="00C2456B">
            <w:pPr>
              <w:suppressAutoHyphens w:val="0"/>
              <w:autoSpaceDE w:val="0"/>
              <w:autoSpaceDN w:val="0"/>
              <w:adjustRightInd w:val="0"/>
              <w:ind w:left="13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 xml:space="preserve">Tablica szkolna biała </w:t>
            </w:r>
            <w:proofErr w:type="spellStart"/>
            <w:r w:rsidRPr="000C10A0">
              <w:rPr>
                <w:rFonts w:ascii="Arial" w:hAnsi="Arial" w:cs="Arial"/>
                <w:b/>
                <w:sz w:val="22"/>
                <w:szCs w:val="22"/>
              </w:rPr>
              <w:t>suchościeralna</w:t>
            </w:r>
            <w:proofErr w:type="spellEnd"/>
            <w:r w:rsidRPr="000C10A0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:rsidR="00C2456B" w:rsidRPr="000C10A0" w:rsidRDefault="00C2456B" w:rsidP="00C2456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powierzchnia biała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suchościeralna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, magnetyczna o wymiarach co najmniej 240x120 cm</w:t>
            </w:r>
          </w:p>
        </w:tc>
        <w:tc>
          <w:tcPr>
            <w:tcW w:w="1554" w:type="dxa"/>
            <w:vAlign w:val="center"/>
          </w:tcPr>
          <w:p w:rsidR="00C2456B" w:rsidRPr="000C10A0" w:rsidRDefault="00C2456B" w:rsidP="00C2456B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C2456B" w:rsidRPr="000C10A0" w:rsidTr="00EA23E6">
        <w:trPr>
          <w:trHeight w:val="567"/>
        </w:trPr>
        <w:tc>
          <w:tcPr>
            <w:tcW w:w="704" w:type="dxa"/>
            <w:vAlign w:val="center"/>
          </w:tcPr>
          <w:p w:rsidR="00C2456B" w:rsidRPr="000C10A0" w:rsidRDefault="00C2456B" w:rsidP="00C2456B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C2456B" w:rsidRPr="000C10A0" w:rsidRDefault="00C2456B" w:rsidP="00C2456B">
            <w:pPr>
              <w:suppressAutoHyphens w:val="0"/>
              <w:autoSpaceDE w:val="0"/>
              <w:autoSpaceDN w:val="0"/>
              <w:adjustRightInd w:val="0"/>
              <w:ind w:left="13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Tablica flipchart,</w:t>
            </w:r>
          </w:p>
          <w:p w:rsidR="00C2456B" w:rsidRPr="000C10A0" w:rsidRDefault="00C2456B" w:rsidP="00C2456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trójnóg z regulacją wysokości, półką na markery, do papierowych Euro bloków 70x100 cm</w:t>
            </w:r>
          </w:p>
        </w:tc>
        <w:tc>
          <w:tcPr>
            <w:tcW w:w="1554" w:type="dxa"/>
            <w:vAlign w:val="center"/>
          </w:tcPr>
          <w:p w:rsidR="00C2456B" w:rsidRPr="000C10A0" w:rsidRDefault="00C2456B" w:rsidP="00C2456B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553627" w:rsidRPr="000C10A0" w:rsidTr="00EA23E6">
        <w:trPr>
          <w:trHeight w:val="567"/>
        </w:trPr>
        <w:tc>
          <w:tcPr>
            <w:tcW w:w="704" w:type="dxa"/>
            <w:vAlign w:val="center"/>
          </w:tcPr>
          <w:p w:rsidR="00553627" w:rsidRPr="000C10A0" w:rsidRDefault="00553627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553627" w:rsidRPr="000C10A0" w:rsidRDefault="00553627" w:rsidP="00553627">
            <w:pPr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</w:rPr>
              <w:t xml:space="preserve">Stanowiska wyposażone w zasilanie 1-fazowe 230 V oraz 3-fazowe 230/400 V, każde stanowisko zabezpieczone oddzielnie </w:t>
            </w:r>
            <w:r w:rsidRPr="000C10A0">
              <w:rPr>
                <w:rFonts w:ascii="Arial" w:hAnsi="Arial" w:cs="Arial"/>
                <w:sz w:val="22"/>
              </w:rPr>
              <w:lastRenderedPageBreak/>
              <w:t>wyłącznikiem różnicowoprądowym i wyposażone w stanowiskowy wyłącznik bezpieczeństwa oraz centralny wyłącznik bezpieczeństwa</w:t>
            </w:r>
          </w:p>
        </w:tc>
        <w:tc>
          <w:tcPr>
            <w:tcW w:w="1554" w:type="dxa"/>
            <w:vAlign w:val="center"/>
          </w:tcPr>
          <w:p w:rsidR="00553627" w:rsidRPr="000C10A0" w:rsidRDefault="00553627" w:rsidP="001D51BD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lastRenderedPageBreak/>
              <w:t>6</w:t>
            </w:r>
          </w:p>
        </w:tc>
      </w:tr>
      <w:tr w:rsidR="003428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42851" w:rsidRPr="000C10A0" w:rsidRDefault="00342851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42851" w:rsidRDefault="00F1336F" w:rsidP="00F1336F">
            <w:pPr>
              <w:pStyle w:val="Style7"/>
              <w:spacing w:line="250" w:lineRule="exact"/>
              <w:ind w:left="544" w:hanging="544"/>
              <w:rPr>
                <w:rStyle w:val="FontStyle25"/>
                <w:rFonts w:ascii="Arial" w:hAnsi="Arial" w:cs="Arial"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Z</w:t>
            </w:r>
            <w:r w:rsidR="00342851" w:rsidRPr="00F1336F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asilacze stabilizowane napięcia stałego</w:t>
            </w:r>
            <w:r w:rsidR="00342851" w:rsidRPr="000C10A0">
              <w:rPr>
                <w:rStyle w:val="FontStyle25"/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1336F" w:rsidRPr="00FB4D30" w:rsidRDefault="00F1336F" w:rsidP="00F1336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 xml:space="preserve">Wymagane minimalne parametry: </w:t>
            </w:r>
          </w:p>
          <w:p w:rsidR="00F1336F" w:rsidRPr="00FB4D30" w:rsidRDefault="00F1336F" w:rsidP="00F1336F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 xml:space="preserve">napięcie wyjściowe 2 x (0-30 V) </w:t>
            </w:r>
          </w:p>
          <w:p w:rsidR="00F1336F" w:rsidRPr="00FB4D30" w:rsidRDefault="00F1336F" w:rsidP="00F1336F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 xml:space="preserve">prąd wyjściowy 2 x (0-5 A) </w:t>
            </w:r>
          </w:p>
          <w:p w:rsidR="00F1336F" w:rsidRPr="00FB4D30" w:rsidRDefault="00F1336F" w:rsidP="00F1336F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wyjście napięcia stałego 5 V (obciążalność 0-3 A)</w:t>
            </w:r>
          </w:p>
          <w:p w:rsidR="00F1336F" w:rsidRPr="00FB4D30" w:rsidRDefault="00F1336F" w:rsidP="00F1336F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odczyt napięcia i prądu na wyświetlaczach minimum 3-cyfrowych</w:t>
            </w:r>
          </w:p>
          <w:p w:rsidR="00F1336F" w:rsidRPr="00FB4D30" w:rsidRDefault="00F1336F" w:rsidP="00F1336F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 xml:space="preserve">tętnienia poniżej 0,5 </w:t>
            </w:r>
            <w:proofErr w:type="spellStart"/>
            <w:r w:rsidRPr="00FB4D30">
              <w:rPr>
                <w:rFonts w:ascii="Arial" w:hAnsi="Arial" w:cs="Arial"/>
                <w:sz w:val="22"/>
                <w:szCs w:val="22"/>
              </w:rPr>
              <w:t>mVrms</w:t>
            </w:r>
            <w:proofErr w:type="spellEnd"/>
            <w:r w:rsidRPr="00FB4D3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1336F" w:rsidRPr="00FB4D30" w:rsidRDefault="00F1336F" w:rsidP="00F1336F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 xml:space="preserve">zabezpieczenie przed przeciążeniem, odwrotną polaryzacją, przeciwzwarciowe </w:t>
            </w:r>
          </w:p>
          <w:p w:rsidR="00F1336F" w:rsidRPr="00FB4D30" w:rsidRDefault="00F1336F" w:rsidP="00F1336F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 xml:space="preserve">praca szeregowa, równoległa, </w:t>
            </w:r>
            <w:proofErr w:type="spellStart"/>
            <w:r w:rsidRPr="00FB4D30">
              <w:rPr>
                <w:rFonts w:ascii="Arial" w:hAnsi="Arial" w:cs="Arial"/>
                <w:sz w:val="22"/>
                <w:szCs w:val="22"/>
              </w:rPr>
              <w:t>tracking</w:t>
            </w:r>
            <w:proofErr w:type="spellEnd"/>
          </w:p>
          <w:p w:rsidR="00F1336F" w:rsidRPr="000C10A0" w:rsidRDefault="00F1336F" w:rsidP="00F1336F">
            <w:pPr>
              <w:pStyle w:val="Style7"/>
              <w:spacing w:line="250" w:lineRule="exact"/>
              <w:ind w:left="544" w:hanging="544"/>
              <w:rPr>
                <w:rStyle w:val="FontStyle25"/>
                <w:rFonts w:ascii="Arial" w:hAnsi="Arial" w:cs="Arial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zasilanie sieciowe 230 V</w:t>
            </w:r>
          </w:p>
        </w:tc>
        <w:tc>
          <w:tcPr>
            <w:tcW w:w="1554" w:type="dxa"/>
            <w:vAlign w:val="center"/>
          </w:tcPr>
          <w:p w:rsidR="00342851" w:rsidRPr="000C10A0" w:rsidRDefault="00005830" w:rsidP="003428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3428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42851" w:rsidRPr="000C10A0" w:rsidRDefault="00342851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42851" w:rsidRDefault="00F1336F" w:rsidP="00F1336F">
            <w:pPr>
              <w:pStyle w:val="Style7"/>
              <w:spacing w:line="250" w:lineRule="exact"/>
              <w:ind w:left="544" w:hanging="544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A</w:t>
            </w:r>
            <w:r w:rsidR="00342851" w:rsidRPr="00F1336F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 xml:space="preserve">utotransformatory, </w:t>
            </w:r>
            <w:r w:rsidRPr="00F1336F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1 fazowe</w:t>
            </w:r>
          </w:p>
          <w:p w:rsidR="00F1336F" w:rsidRPr="00F1336F" w:rsidRDefault="00F1336F" w:rsidP="00F1336F">
            <w:pPr>
              <w:pStyle w:val="Style7"/>
              <w:spacing w:line="250" w:lineRule="exact"/>
              <w:ind w:left="544" w:hanging="544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S = 2500 VA, U = 0 – 250 V, I = 10 A</w:t>
            </w:r>
          </w:p>
          <w:p w:rsidR="00F1336F" w:rsidRPr="000C10A0" w:rsidRDefault="00F1336F" w:rsidP="00342851">
            <w:pPr>
              <w:pStyle w:val="Style7"/>
              <w:spacing w:line="250" w:lineRule="exact"/>
              <w:ind w:left="720" w:hanging="544"/>
              <w:rPr>
                <w:rStyle w:val="FontStyle25"/>
                <w:rFonts w:ascii="Arial" w:hAnsi="Arial" w:cs="Arial"/>
              </w:rPr>
            </w:pPr>
          </w:p>
        </w:tc>
        <w:tc>
          <w:tcPr>
            <w:tcW w:w="1554" w:type="dxa"/>
            <w:vAlign w:val="center"/>
          </w:tcPr>
          <w:p w:rsidR="00342851" w:rsidRPr="000C10A0" w:rsidRDefault="00005830" w:rsidP="003428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3428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42851" w:rsidRPr="000C10A0" w:rsidRDefault="00342851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42851" w:rsidRDefault="00A40234" w:rsidP="00A40234">
            <w:pPr>
              <w:pStyle w:val="Style7"/>
              <w:spacing w:line="250" w:lineRule="exact"/>
              <w:ind w:left="544" w:hanging="544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R</w:t>
            </w:r>
            <w:r w:rsidR="00342851" w:rsidRPr="00A40234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ezystory suwakowe,</w:t>
            </w:r>
          </w:p>
          <w:p w:rsidR="00A40234" w:rsidRPr="00A40234" w:rsidRDefault="00A40234" w:rsidP="00A40234">
            <w:pPr>
              <w:pStyle w:val="Style7"/>
              <w:numPr>
                <w:ilvl w:val="0"/>
                <w:numId w:val="28"/>
              </w:numPr>
              <w:spacing w:line="250" w:lineRule="exact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10 Ω/6 A; 100 Ω/2 A; 1000 Ω/0,5 A</w:t>
            </w:r>
          </w:p>
        </w:tc>
        <w:tc>
          <w:tcPr>
            <w:tcW w:w="1554" w:type="dxa"/>
            <w:vAlign w:val="center"/>
          </w:tcPr>
          <w:p w:rsidR="00342851" w:rsidRPr="000C10A0" w:rsidRDefault="00005830" w:rsidP="003428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0D2C89" w:rsidRPr="000C10A0" w:rsidTr="00EA23E6">
        <w:trPr>
          <w:trHeight w:val="567"/>
        </w:trPr>
        <w:tc>
          <w:tcPr>
            <w:tcW w:w="704" w:type="dxa"/>
            <w:vAlign w:val="center"/>
          </w:tcPr>
          <w:p w:rsidR="000D2C89" w:rsidRPr="000C10A0" w:rsidRDefault="000D2C89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0D2C89" w:rsidRPr="00A40234" w:rsidRDefault="000D2C89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Dławiki</w:t>
            </w:r>
          </w:p>
        </w:tc>
        <w:tc>
          <w:tcPr>
            <w:tcW w:w="1554" w:type="dxa"/>
            <w:vAlign w:val="center"/>
          </w:tcPr>
          <w:p w:rsidR="000D2C89" w:rsidRPr="000C10A0" w:rsidRDefault="000D2C89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Kondensatory o różnych pojemnościach</w:t>
            </w:r>
          </w:p>
          <w:p w:rsidR="00A010B7" w:rsidRPr="00A010B7" w:rsidRDefault="00A010B7" w:rsidP="00A010B7">
            <w:pPr>
              <w:pStyle w:val="Style7"/>
              <w:numPr>
                <w:ilvl w:val="0"/>
                <w:numId w:val="56"/>
              </w:numPr>
              <w:spacing w:line="25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A010B7">
              <w:rPr>
                <w:rFonts w:ascii="Arial" w:eastAsia="ArialNarrow" w:hAnsi="Arial" w:cs="Arial"/>
                <w:sz w:val="22"/>
                <w:szCs w:val="20"/>
                <w:lang w:eastAsia="en-US"/>
              </w:rPr>
              <w:t xml:space="preserve">0,1 </w:t>
            </w:r>
            <w:proofErr w:type="spellStart"/>
            <w:r w:rsidRPr="00A010B7">
              <w:rPr>
                <w:rFonts w:ascii="Arial" w:eastAsia="ArialNarrow" w:hAnsi="Arial" w:cs="Arial"/>
                <w:sz w:val="22"/>
                <w:szCs w:val="20"/>
                <w:lang w:eastAsia="en-US"/>
              </w:rPr>
              <w:t>nF</w:t>
            </w:r>
            <w:proofErr w:type="spellEnd"/>
            <w:r w:rsidRPr="00A010B7">
              <w:rPr>
                <w:rFonts w:ascii="Arial" w:eastAsia="ArialNarrow" w:hAnsi="Arial" w:cs="Arial"/>
                <w:sz w:val="22"/>
                <w:szCs w:val="20"/>
                <w:lang w:eastAsia="en-US"/>
              </w:rPr>
              <w:t>- 10uF w podzakresach</w:t>
            </w:r>
          </w:p>
        </w:tc>
        <w:tc>
          <w:tcPr>
            <w:tcW w:w="1554" w:type="dxa"/>
            <w:vAlign w:val="center"/>
          </w:tcPr>
          <w:p w:rsidR="0081153F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D2C89" w:rsidRPr="000C10A0" w:rsidTr="00EA23E6">
        <w:trPr>
          <w:trHeight w:val="567"/>
        </w:trPr>
        <w:tc>
          <w:tcPr>
            <w:tcW w:w="704" w:type="dxa"/>
            <w:vAlign w:val="center"/>
          </w:tcPr>
          <w:p w:rsidR="000D2C89" w:rsidRPr="000C10A0" w:rsidRDefault="000D2C89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0D2C89" w:rsidRPr="0040038B" w:rsidRDefault="000D2C89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6D32D7">
              <w:rPr>
                <w:rFonts w:ascii="Arial" w:hAnsi="Arial" w:cs="Arial"/>
                <w:b/>
                <w:sz w:val="22"/>
                <w:szCs w:val="22"/>
              </w:rPr>
              <w:t>Styczniki, przekaźniki, zabezpieczenia przetężeniowe</w:t>
            </w:r>
          </w:p>
        </w:tc>
        <w:tc>
          <w:tcPr>
            <w:tcW w:w="1554" w:type="dxa"/>
            <w:vAlign w:val="center"/>
          </w:tcPr>
          <w:p w:rsidR="000D2C89" w:rsidRPr="000C10A0" w:rsidRDefault="000D2C89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D2C89" w:rsidRPr="000C10A0" w:rsidTr="00EA23E6">
        <w:trPr>
          <w:trHeight w:val="567"/>
        </w:trPr>
        <w:tc>
          <w:tcPr>
            <w:tcW w:w="704" w:type="dxa"/>
            <w:vAlign w:val="center"/>
          </w:tcPr>
          <w:p w:rsidR="000D2C89" w:rsidRPr="000C10A0" w:rsidRDefault="000D2C89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0D2C89" w:rsidRPr="00A40234" w:rsidRDefault="000D2C89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Transformatory jedno  i trójfazowe</w:t>
            </w:r>
          </w:p>
        </w:tc>
        <w:tc>
          <w:tcPr>
            <w:tcW w:w="1554" w:type="dxa"/>
            <w:vAlign w:val="center"/>
          </w:tcPr>
          <w:p w:rsidR="000D2C89" w:rsidRPr="000C10A0" w:rsidRDefault="000D2C89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D2C89" w:rsidRPr="000C10A0" w:rsidTr="00EA23E6">
        <w:trPr>
          <w:trHeight w:val="567"/>
        </w:trPr>
        <w:tc>
          <w:tcPr>
            <w:tcW w:w="704" w:type="dxa"/>
            <w:vAlign w:val="center"/>
          </w:tcPr>
          <w:p w:rsidR="000D2C89" w:rsidRPr="000C10A0" w:rsidRDefault="000D2C89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0D2C89" w:rsidRPr="00A40234" w:rsidRDefault="000D2C89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Akumulatory</w:t>
            </w:r>
          </w:p>
        </w:tc>
        <w:tc>
          <w:tcPr>
            <w:tcW w:w="1554" w:type="dxa"/>
            <w:vAlign w:val="center"/>
          </w:tcPr>
          <w:p w:rsidR="000D2C89" w:rsidRPr="000C10A0" w:rsidRDefault="000D2C89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D2C89" w:rsidRPr="000C10A0" w:rsidTr="00EA23E6">
        <w:trPr>
          <w:trHeight w:val="567"/>
        </w:trPr>
        <w:tc>
          <w:tcPr>
            <w:tcW w:w="704" w:type="dxa"/>
            <w:vAlign w:val="center"/>
          </w:tcPr>
          <w:p w:rsidR="000D2C89" w:rsidRPr="000C10A0" w:rsidRDefault="000D2C89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0D2C89" w:rsidRPr="006D32D7" w:rsidRDefault="000D2C89" w:rsidP="000D2C89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 w:rsidRPr="006D32D7">
              <w:rPr>
                <w:rFonts w:ascii="Arial" w:hAnsi="Arial" w:cs="Arial"/>
                <w:b/>
                <w:sz w:val="22"/>
                <w:szCs w:val="22"/>
              </w:rPr>
              <w:t>Zasilacze stabilizowane napięcia stałego</w:t>
            </w:r>
          </w:p>
          <w:p w:rsidR="00A010B7" w:rsidRPr="00A40234" w:rsidRDefault="00A010B7" w:rsidP="00A010B7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4" w:type="dxa"/>
            <w:vAlign w:val="center"/>
          </w:tcPr>
          <w:p w:rsidR="000D2C89" w:rsidRPr="000C10A0" w:rsidRDefault="000D2C89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D2C89" w:rsidRPr="000C10A0" w:rsidTr="00EA23E6">
        <w:trPr>
          <w:trHeight w:val="567"/>
        </w:trPr>
        <w:tc>
          <w:tcPr>
            <w:tcW w:w="704" w:type="dxa"/>
            <w:vAlign w:val="center"/>
          </w:tcPr>
          <w:p w:rsidR="000D2C89" w:rsidRPr="000C10A0" w:rsidRDefault="000D2C89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0D2C89" w:rsidRDefault="000D2C89" w:rsidP="000D2C89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S</w:t>
            </w:r>
            <w:r w:rsidRPr="00A40234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 xml:space="preserve">ilniki prądu stałego </w:t>
            </w:r>
          </w:p>
          <w:p w:rsidR="000D2C89" w:rsidRDefault="000D2C89" w:rsidP="000D2C89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napięcie 12/24 V,</w:t>
            </w:r>
          </w:p>
          <w:p w:rsidR="000D2C89" w:rsidRPr="000D2C89" w:rsidRDefault="000D2C89" w:rsidP="000D2C89">
            <w:pPr>
              <w:numPr>
                <w:ilvl w:val="0"/>
                <w:numId w:val="6"/>
              </w:numPr>
              <w:suppressAutoHyphens w:val="0"/>
              <w:ind w:left="317"/>
              <w:rPr>
                <w:rStyle w:val="FontStyle25"/>
                <w:rFonts w:ascii="Arial" w:eastAsia="Times New Roman" w:hAnsi="Arial" w:cs="Arial"/>
                <w:color w:val="auto"/>
                <w:sz w:val="22"/>
                <w:szCs w:val="22"/>
              </w:rPr>
            </w:pPr>
            <w:r w:rsidRPr="000D2C89">
              <w:rPr>
                <w:rFonts w:ascii="Arial" w:hAnsi="Arial" w:cs="Arial"/>
                <w:sz w:val="22"/>
                <w:szCs w:val="22"/>
              </w:rPr>
              <w:t>moc nie mniejsza niż 100 W</w:t>
            </w:r>
          </w:p>
          <w:p w:rsidR="000D2C89" w:rsidRPr="000C10A0" w:rsidRDefault="000D2C89" w:rsidP="000D2C89">
            <w:pPr>
              <w:pStyle w:val="Style7"/>
              <w:spacing w:line="250" w:lineRule="exact"/>
              <w:ind w:left="720" w:hanging="403"/>
              <w:rPr>
                <w:rStyle w:val="FontStyle25"/>
                <w:rFonts w:ascii="Arial" w:hAnsi="Arial" w:cs="Arial"/>
              </w:rPr>
            </w:pPr>
          </w:p>
        </w:tc>
        <w:tc>
          <w:tcPr>
            <w:tcW w:w="1554" w:type="dxa"/>
            <w:vAlign w:val="center"/>
          </w:tcPr>
          <w:p w:rsidR="000D2C89" w:rsidRPr="000C10A0" w:rsidRDefault="000D2C89" w:rsidP="000D2C89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0D2C89" w:rsidRPr="000C10A0" w:rsidTr="00EA23E6">
        <w:trPr>
          <w:trHeight w:val="567"/>
        </w:trPr>
        <w:tc>
          <w:tcPr>
            <w:tcW w:w="704" w:type="dxa"/>
            <w:vAlign w:val="center"/>
          </w:tcPr>
          <w:p w:rsidR="000D2C89" w:rsidRPr="000C10A0" w:rsidRDefault="000D2C89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0D2C89" w:rsidRPr="00A40234" w:rsidRDefault="000D2C89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Prądnice prądu stałego (samowzbudne i obcowzbudne)</w:t>
            </w:r>
          </w:p>
        </w:tc>
        <w:tc>
          <w:tcPr>
            <w:tcW w:w="1554" w:type="dxa"/>
            <w:vAlign w:val="center"/>
          </w:tcPr>
          <w:p w:rsidR="000D2C89" w:rsidRPr="000C10A0" w:rsidRDefault="000D2C89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bookmarkStart w:id="0" w:name="_GoBack"/>
        <w:bookmarkEnd w:id="0"/>
      </w:tr>
      <w:tr w:rsidR="000D2C89" w:rsidRPr="000C10A0" w:rsidTr="00EA23E6">
        <w:trPr>
          <w:trHeight w:val="567"/>
        </w:trPr>
        <w:tc>
          <w:tcPr>
            <w:tcW w:w="704" w:type="dxa"/>
            <w:vAlign w:val="center"/>
          </w:tcPr>
          <w:p w:rsidR="000D2C89" w:rsidRPr="000C10A0" w:rsidRDefault="000D2C89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0D2C89" w:rsidRDefault="000D2C89" w:rsidP="000D2C89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S</w:t>
            </w:r>
            <w:r w:rsidRPr="00A40234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 xml:space="preserve">ilniki prądu </w:t>
            </w: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przemiennego (klatkowe i pierścieniowe)</w:t>
            </w:r>
          </w:p>
          <w:p w:rsidR="005102CD" w:rsidRPr="00FB4D30" w:rsidRDefault="005102CD" w:rsidP="005102CD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na łapach ogólnego przeznaczenia;</w:t>
            </w:r>
          </w:p>
          <w:p w:rsidR="005102CD" w:rsidRPr="00FB4D30" w:rsidRDefault="005102CD" w:rsidP="005102CD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 xml:space="preserve">możliwość zastosowania przełącznika gwiazda-trójkąt; </w:t>
            </w:r>
          </w:p>
          <w:p w:rsidR="005102CD" w:rsidRPr="000D2C89" w:rsidRDefault="005102CD" w:rsidP="005102CD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eastAsia="Times New Roman" w:hAnsi="Arial" w:cs="Arial"/>
                <w:color w:val="auto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moc do 1,1 kW/400 V</w:t>
            </w:r>
          </w:p>
          <w:p w:rsidR="000D2C89" w:rsidRPr="000C10A0" w:rsidRDefault="000D2C89" w:rsidP="000D2C89">
            <w:pPr>
              <w:pStyle w:val="Style7"/>
              <w:spacing w:line="250" w:lineRule="exact"/>
              <w:ind w:left="720" w:hanging="403"/>
              <w:rPr>
                <w:rStyle w:val="FontStyle25"/>
                <w:rFonts w:ascii="Arial" w:hAnsi="Arial" w:cs="Arial"/>
              </w:rPr>
            </w:pPr>
          </w:p>
        </w:tc>
        <w:tc>
          <w:tcPr>
            <w:tcW w:w="1554" w:type="dxa"/>
            <w:vAlign w:val="center"/>
          </w:tcPr>
          <w:p w:rsidR="000D2C89" w:rsidRPr="000C10A0" w:rsidRDefault="000D2C89" w:rsidP="000D2C89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0D2C89" w:rsidRPr="000C10A0" w:rsidTr="00EA23E6">
        <w:trPr>
          <w:trHeight w:val="567"/>
        </w:trPr>
        <w:tc>
          <w:tcPr>
            <w:tcW w:w="704" w:type="dxa"/>
            <w:vAlign w:val="center"/>
          </w:tcPr>
          <w:p w:rsidR="000D2C89" w:rsidRPr="000C10A0" w:rsidRDefault="000D2C89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0D2C89" w:rsidRPr="00A40234" w:rsidRDefault="000D2C89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Prądnice synchroniczne</w:t>
            </w:r>
          </w:p>
        </w:tc>
        <w:tc>
          <w:tcPr>
            <w:tcW w:w="1554" w:type="dxa"/>
            <w:vAlign w:val="center"/>
          </w:tcPr>
          <w:p w:rsidR="000D2C89" w:rsidRPr="000C10A0" w:rsidRDefault="000D2C89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left="403" w:hanging="403"/>
              <w:rPr>
                <w:rFonts w:ascii="Arial" w:hAnsi="Arial" w:cs="Arial"/>
                <w:b/>
                <w:sz w:val="22"/>
                <w:szCs w:val="22"/>
              </w:rPr>
            </w:pPr>
            <w:r w:rsidRPr="00A40234">
              <w:rPr>
                <w:rFonts w:ascii="Arial" w:hAnsi="Arial" w:cs="Arial"/>
                <w:b/>
                <w:sz w:val="22"/>
                <w:szCs w:val="22"/>
              </w:rPr>
              <w:t>Silnik indukcyjny 1-fazowy</w:t>
            </w:r>
          </w:p>
          <w:p w:rsidR="0081153F" w:rsidRPr="00FB4D30" w:rsidRDefault="0081153F" w:rsidP="00CC7636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napięcie zasilania 230V 50Hz;</w:t>
            </w:r>
          </w:p>
          <w:p w:rsidR="0081153F" w:rsidRPr="00FB4D30" w:rsidRDefault="0081153F" w:rsidP="00CC7636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kondensatorowa faza rozruchowa;</w:t>
            </w:r>
          </w:p>
          <w:p w:rsidR="0081153F" w:rsidRPr="00FB4D30" w:rsidRDefault="0081153F" w:rsidP="00CC7636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moc do 1,1 kW;</w:t>
            </w:r>
          </w:p>
          <w:p w:rsidR="0081153F" w:rsidRPr="00FB4D30" w:rsidRDefault="0081153F" w:rsidP="00CC7636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 xml:space="preserve">na łapach, </w:t>
            </w:r>
          </w:p>
          <w:p w:rsidR="0081153F" w:rsidRPr="00A40234" w:rsidRDefault="0081153F" w:rsidP="00CC7636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 </w:t>
            </w:r>
            <w:r w:rsidRPr="00FB4D30">
              <w:rPr>
                <w:rFonts w:ascii="Arial" w:hAnsi="Arial" w:cs="Arial"/>
                <w:sz w:val="22"/>
                <w:szCs w:val="22"/>
              </w:rPr>
              <w:t>ogólnego przeznaczenia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A40234" w:rsidRDefault="0081153F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Silnik komutatorowy prądu stałego i zmiennego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A40234" w:rsidRDefault="0081153F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Falownik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A40234" w:rsidRDefault="0081153F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Prostownik z możliwością konfiguracji diod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A40234" w:rsidRDefault="0081153F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Serwonapędy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A40234" w:rsidRDefault="0081153F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Łączniki manewrowe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A40234" w:rsidRDefault="0081153F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Silnik prądu stałego (bocznikowe i szeregowe)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B51753">
            <w:pPr>
              <w:pStyle w:val="Style11"/>
              <w:ind w:left="0" w:firstLine="0"/>
              <w:jc w:val="both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S</w:t>
            </w:r>
            <w:r w:rsidRPr="00973C85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tyczniki,</w:t>
            </w:r>
          </w:p>
          <w:p w:rsidR="0081153F" w:rsidRPr="00973C85" w:rsidRDefault="0081153F" w:rsidP="00B51753">
            <w:pPr>
              <w:pStyle w:val="Style11"/>
              <w:numPr>
                <w:ilvl w:val="0"/>
                <w:numId w:val="29"/>
              </w:numPr>
              <w:jc w:val="both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230 V AC, trójbiegunowe, zestyki pomocnicze 2N/O + 2N/Z, montowane na szynie TH 35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B51753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B51753">
            <w:pPr>
              <w:pStyle w:val="Style7"/>
              <w:tabs>
                <w:tab w:val="left" w:pos="1133"/>
              </w:tabs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Pr</w:t>
            </w:r>
            <w:r w:rsidRPr="00973C85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zekaźniki,</w:t>
            </w:r>
          </w:p>
          <w:p w:rsidR="0081153F" w:rsidRPr="00FB4D30" w:rsidRDefault="0081153F" w:rsidP="00B51753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instalacyjne, 230 V AC, zestyki 1P (</w:t>
            </w:r>
            <w:proofErr w:type="spellStart"/>
            <w:r w:rsidRPr="00FB4D30">
              <w:rPr>
                <w:rFonts w:ascii="Arial" w:hAnsi="Arial" w:cs="Arial"/>
                <w:sz w:val="22"/>
                <w:szCs w:val="22"/>
              </w:rPr>
              <w:t>przełączny</w:t>
            </w:r>
            <w:proofErr w:type="spellEnd"/>
            <w:r w:rsidRPr="00FB4D30">
              <w:rPr>
                <w:rFonts w:ascii="Arial" w:hAnsi="Arial" w:cs="Arial"/>
                <w:sz w:val="22"/>
                <w:szCs w:val="22"/>
              </w:rPr>
              <w:t xml:space="preserve">), </w:t>
            </w:r>
          </w:p>
          <w:p w:rsidR="0081153F" w:rsidRPr="00FB4D30" w:rsidRDefault="0081153F" w:rsidP="00B51753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 xml:space="preserve">czasowy - uniwersalny 230 V AC, </w:t>
            </w:r>
          </w:p>
          <w:p w:rsidR="0081153F" w:rsidRPr="00FB4D30" w:rsidRDefault="0081153F" w:rsidP="00B51753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styk separowany 2p (</w:t>
            </w:r>
            <w:proofErr w:type="spellStart"/>
            <w:r w:rsidRPr="00FB4D30">
              <w:rPr>
                <w:rFonts w:ascii="Arial" w:hAnsi="Arial" w:cs="Arial"/>
                <w:sz w:val="22"/>
                <w:szCs w:val="22"/>
              </w:rPr>
              <w:t>przełączne</w:t>
            </w:r>
            <w:proofErr w:type="spellEnd"/>
            <w:r w:rsidRPr="00FB4D30">
              <w:rPr>
                <w:rFonts w:ascii="Arial" w:hAnsi="Arial" w:cs="Arial"/>
                <w:sz w:val="22"/>
                <w:szCs w:val="22"/>
              </w:rPr>
              <w:t>) montowane na szynie TH 35,</w:t>
            </w:r>
          </w:p>
          <w:p w:rsidR="0081153F" w:rsidRPr="00973C85" w:rsidRDefault="0081153F" w:rsidP="00B51753">
            <w:pPr>
              <w:pStyle w:val="Style7"/>
              <w:numPr>
                <w:ilvl w:val="0"/>
                <w:numId w:val="6"/>
              </w:numPr>
              <w:tabs>
                <w:tab w:val="left" w:pos="1133"/>
              </w:tabs>
              <w:spacing w:line="250" w:lineRule="exact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 xml:space="preserve">elektromagnetyczny, przemysłowy - małogabarytowy, do gniazda wtykowego, 2P - dwa zestyki </w:t>
            </w:r>
            <w:proofErr w:type="spellStart"/>
            <w:r w:rsidRPr="00FB4D30">
              <w:rPr>
                <w:rFonts w:ascii="Arial" w:hAnsi="Arial" w:cs="Arial"/>
                <w:sz w:val="22"/>
                <w:szCs w:val="22"/>
              </w:rPr>
              <w:t>przełączne</w:t>
            </w:r>
            <w:proofErr w:type="spellEnd"/>
            <w:r w:rsidRPr="00FB4D30">
              <w:rPr>
                <w:rFonts w:ascii="Arial" w:hAnsi="Arial" w:cs="Arial"/>
                <w:sz w:val="22"/>
                <w:szCs w:val="22"/>
              </w:rPr>
              <w:t xml:space="preserve">, 4P - cztery zestyki </w:t>
            </w:r>
            <w:proofErr w:type="spellStart"/>
            <w:r w:rsidRPr="00FB4D30">
              <w:rPr>
                <w:rFonts w:ascii="Arial" w:hAnsi="Arial" w:cs="Arial"/>
                <w:sz w:val="22"/>
                <w:szCs w:val="22"/>
              </w:rPr>
              <w:t>przełączne</w:t>
            </w:r>
            <w:proofErr w:type="spellEnd"/>
          </w:p>
        </w:tc>
        <w:tc>
          <w:tcPr>
            <w:tcW w:w="1554" w:type="dxa"/>
            <w:vAlign w:val="center"/>
          </w:tcPr>
          <w:p w:rsidR="0081153F" w:rsidRPr="000C10A0" w:rsidRDefault="0081153F" w:rsidP="00B51753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B51753">
            <w:pPr>
              <w:pStyle w:val="Style7"/>
              <w:tabs>
                <w:tab w:val="left" w:pos="1133"/>
              </w:tabs>
              <w:spacing w:line="250" w:lineRule="exact"/>
              <w:ind w:firstLine="0"/>
              <w:rPr>
                <w:rStyle w:val="FontStyle25"/>
                <w:rFonts w:ascii="Arial" w:hAnsi="Arial" w:cs="Arial"/>
                <w:sz w:val="22"/>
                <w:szCs w:val="22"/>
              </w:rPr>
            </w:pPr>
            <w:r w:rsidRPr="00973C85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wyłączniki różnicowo-prądowe</w:t>
            </w:r>
            <w:r w:rsidRPr="000C10A0">
              <w:rPr>
                <w:rStyle w:val="FontStyle25"/>
                <w:rFonts w:ascii="Arial" w:hAnsi="Arial" w:cs="Arial"/>
                <w:sz w:val="22"/>
                <w:szCs w:val="22"/>
              </w:rPr>
              <w:t>,</w:t>
            </w:r>
          </w:p>
          <w:p w:rsidR="0081153F" w:rsidRPr="00973C85" w:rsidRDefault="0081153F" w:rsidP="00B51753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973C85">
              <w:rPr>
                <w:rFonts w:ascii="Arial" w:hAnsi="Arial" w:cs="Arial"/>
                <w:bCs/>
                <w:sz w:val="22"/>
                <w:szCs w:val="22"/>
              </w:rPr>
              <w:t>ilość biegunów: 2, 4;</w:t>
            </w:r>
          </w:p>
          <w:p w:rsidR="0081153F" w:rsidRPr="000C10A0" w:rsidRDefault="0081153F" w:rsidP="00B51753">
            <w:pPr>
              <w:pStyle w:val="Style7"/>
              <w:tabs>
                <w:tab w:val="left" w:pos="1133"/>
              </w:tabs>
              <w:spacing w:line="250" w:lineRule="exact"/>
              <w:ind w:firstLine="0"/>
              <w:rPr>
                <w:rStyle w:val="FontStyle25"/>
                <w:rFonts w:ascii="Arial" w:hAnsi="Arial" w:cs="Arial"/>
              </w:rPr>
            </w:pPr>
            <w:r w:rsidRPr="00FB4D30">
              <w:rPr>
                <w:rFonts w:ascii="Arial" w:hAnsi="Arial" w:cs="Arial"/>
                <w:bCs/>
                <w:sz w:val="22"/>
                <w:szCs w:val="22"/>
              </w:rPr>
              <w:t xml:space="preserve">ΔI = 30 </w:t>
            </w:r>
            <w:proofErr w:type="spellStart"/>
            <w:r w:rsidRPr="00FB4D30">
              <w:rPr>
                <w:rFonts w:ascii="Arial" w:hAnsi="Arial" w:cs="Arial"/>
                <w:bCs/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554" w:type="dxa"/>
            <w:vAlign w:val="center"/>
          </w:tcPr>
          <w:p w:rsidR="0081153F" w:rsidRPr="000C10A0" w:rsidRDefault="0081153F" w:rsidP="00B51753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B51753">
            <w:pPr>
              <w:pStyle w:val="Style7"/>
              <w:tabs>
                <w:tab w:val="left" w:pos="1133"/>
              </w:tabs>
              <w:spacing w:line="250" w:lineRule="exact"/>
              <w:ind w:firstLine="0"/>
              <w:rPr>
                <w:rStyle w:val="FontStyle25"/>
                <w:rFonts w:ascii="Arial" w:hAnsi="Arial" w:cs="Arial"/>
                <w:sz w:val="22"/>
                <w:szCs w:val="22"/>
              </w:rPr>
            </w:pPr>
            <w:r w:rsidRPr="00973C85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wyłączniki przepięciowe</w:t>
            </w:r>
            <w:r w:rsidRPr="000C10A0">
              <w:rPr>
                <w:rStyle w:val="FontStyle25"/>
                <w:rFonts w:ascii="Arial" w:hAnsi="Arial" w:cs="Arial"/>
                <w:sz w:val="22"/>
                <w:szCs w:val="22"/>
              </w:rPr>
              <w:t>,</w:t>
            </w:r>
          </w:p>
          <w:p w:rsidR="0081153F" w:rsidRPr="000C10A0" w:rsidRDefault="0081153F" w:rsidP="00B51753">
            <w:pPr>
              <w:pStyle w:val="Style7"/>
              <w:numPr>
                <w:ilvl w:val="0"/>
                <w:numId w:val="30"/>
              </w:numPr>
              <w:tabs>
                <w:tab w:val="left" w:pos="1133"/>
              </w:tabs>
              <w:spacing w:line="250" w:lineRule="exact"/>
              <w:rPr>
                <w:rStyle w:val="FontStyle25"/>
                <w:rFonts w:ascii="Arial" w:hAnsi="Arial" w:cs="Arial"/>
              </w:rPr>
            </w:pPr>
            <w:r w:rsidRPr="00FB4D30">
              <w:rPr>
                <w:rStyle w:val="apple-style-span"/>
                <w:rFonts w:ascii="Arial" w:hAnsi="Arial" w:cs="Arial"/>
                <w:sz w:val="22"/>
                <w:szCs w:val="22"/>
              </w:rPr>
              <w:t>ilość biegunów:</w:t>
            </w:r>
            <w:r w:rsidRPr="00FB4D30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FB4D30">
              <w:rPr>
                <w:rFonts w:ascii="Arial" w:hAnsi="Arial" w:cs="Arial"/>
                <w:sz w:val="22"/>
                <w:szCs w:val="22"/>
              </w:rPr>
              <w:t xml:space="preserve">1 fazowe - </w:t>
            </w:r>
            <w:r w:rsidRPr="00FB4D30">
              <w:rPr>
                <w:rStyle w:val="apple-style-span"/>
                <w:rFonts w:ascii="Arial" w:hAnsi="Arial" w:cs="Arial"/>
                <w:sz w:val="22"/>
                <w:szCs w:val="22"/>
              </w:rPr>
              <w:t>1P, 2P; 3 fazowe 3P, 4P, klasy B i C</w:t>
            </w:r>
            <w:r w:rsidRPr="00FB4D30">
              <w:rPr>
                <w:rStyle w:val="apple-style-span"/>
                <w:rFonts w:ascii="Arial" w:hAnsi="Arial" w:cs="Arial"/>
                <w:szCs w:val="22"/>
              </w:rPr>
              <w:t xml:space="preserve">, </w:t>
            </w:r>
            <w:r w:rsidRPr="00FB4D30">
              <w:rPr>
                <w:rFonts w:ascii="Arial" w:hAnsi="Arial" w:cs="Arial"/>
                <w:sz w:val="22"/>
                <w:szCs w:val="22"/>
              </w:rPr>
              <w:t>montowane na szynie TH 35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B51753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B51753">
            <w:pPr>
              <w:pStyle w:val="Style7"/>
              <w:tabs>
                <w:tab w:val="left" w:pos="1133"/>
              </w:tabs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973C85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zabezpieczenie nadmiarowo-prądowe,</w:t>
            </w:r>
          </w:p>
          <w:p w:rsidR="0081153F" w:rsidRPr="00973C85" w:rsidRDefault="0081153F" w:rsidP="00B51753">
            <w:pPr>
              <w:pStyle w:val="Style7"/>
              <w:numPr>
                <w:ilvl w:val="0"/>
                <w:numId w:val="30"/>
              </w:numPr>
              <w:tabs>
                <w:tab w:val="left" w:pos="1133"/>
              </w:tabs>
              <w:spacing w:line="250" w:lineRule="exact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jednotorowe: B6, B10, trójtorowe: B10 montowane na szynie TH 35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B51753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B51753">
            <w:pPr>
              <w:pStyle w:val="Style7"/>
              <w:tabs>
                <w:tab w:val="left" w:pos="1133"/>
              </w:tabs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973C85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 xml:space="preserve">rozdzielnica, </w:t>
            </w:r>
          </w:p>
          <w:p w:rsidR="0081153F" w:rsidRPr="00973C85" w:rsidRDefault="0081153F" w:rsidP="00B51753">
            <w:pPr>
              <w:pStyle w:val="Style7"/>
              <w:numPr>
                <w:ilvl w:val="0"/>
                <w:numId w:val="30"/>
              </w:numPr>
              <w:tabs>
                <w:tab w:val="left" w:pos="1133"/>
              </w:tabs>
              <w:spacing w:line="250" w:lineRule="exact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bCs/>
                <w:sz w:val="22"/>
                <w:szCs w:val="22"/>
              </w:rPr>
              <w:t>natynkowa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B51753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B51753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81153F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la</w:t>
            </w:r>
            <w:r w:rsidRPr="00973C85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mpki sygnalizacyjne</w:t>
            </w:r>
          </w:p>
          <w:p w:rsidR="0081153F" w:rsidRPr="000C10A0" w:rsidRDefault="0081153F" w:rsidP="00B51753">
            <w:pPr>
              <w:pStyle w:val="Style7"/>
              <w:numPr>
                <w:ilvl w:val="0"/>
                <w:numId w:val="30"/>
              </w:numPr>
              <w:spacing w:line="250" w:lineRule="exact"/>
              <w:rPr>
                <w:rStyle w:val="FontStyle25"/>
                <w:rFonts w:ascii="Arial" w:hAnsi="Arial" w:cs="Arial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montowane na szynie TH 35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B51753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6556AF">
            <w:pPr>
              <w:pStyle w:val="Style7"/>
              <w:spacing w:line="250" w:lineRule="exact"/>
              <w:ind w:firstLine="0"/>
              <w:rPr>
                <w:rFonts w:ascii="Arial" w:eastAsia="TimesNewRoman" w:hAnsi="Arial" w:cs="Arial"/>
                <w:b/>
                <w:sz w:val="22"/>
                <w:szCs w:val="22"/>
              </w:rPr>
            </w:pPr>
            <w:r w:rsidRPr="00973C85">
              <w:rPr>
                <w:rFonts w:ascii="Arial" w:eastAsia="TimesNewRoman" w:hAnsi="Arial" w:cs="Arial"/>
                <w:b/>
                <w:sz w:val="22"/>
                <w:szCs w:val="22"/>
              </w:rPr>
              <w:t>Lutownica transformatorowa</w:t>
            </w:r>
            <w:r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wraz z lutowiem</w:t>
            </w:r>
          </w:p>
          <w:p w:rsidR="0081153F" w:rsidRPr="006556AF" w:rsidRDefault="0081153F" w:rsidP="006556AF">
            <w:pPr>
              <w:pStyle w:val="Style7"/>
              <w:numPr>
                <w:ilvl w:val="0"/>
                <w:numId w:val="30"/>
              </w:numPr>
              <w:spacing w:line="25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6556AF">
              <w:rPr>
                <w:rFonts w:ascii="Arial" w:hAnsi="Arial" w:cs="Arial"/>
                <w:sz w:val="22"/>
                <w:szCs w:val="22"/>
              </w:rPr>
              <w:t>100 W</w:t>
            </w:r>
          </w:p>
          <w:p w:rsidR="0081153F" w:rsidRPr="00F01959" w:rsidRDefault="0081153F" w:rsidP="006556AF">
            <w:pPr>
              <w:pStyle w:val="Default"/>
              <w:numPr>
                <w:ilvl w:val="0"/>
                <w:numId w:val="30"/>
              </w:numPr>
              <w:rPr>
                <w:color w:val="FF0000"/>
                <w:sz w:val="20"/>
                <w:szCs w:val="20"/>
              </w:rPr>
            </w:pPr>
            <w:r w:rsidRPr="006556AF">
              <w:rPr>
                <w:rFonts w:ascii="Arial" w:hAnsi="Arial" w:cs="Arial"/>
                <w:color w:val="auto"/>
                <w:sz w:val="20"/>
                <w:szCs w:val="20"/>
              </w:rPr>
              <w:t xml:space="preserve">Pobór mocy: ok.. 100W. Temperatura grotu: 480C. Rodzaj pracy: dorywcza. Czas pracy: 0,5 min. Czas przerwy: 2 min. Oświetlenie grotu: żarówka 12V, 2W. Średnica grotu: 1,8 </w:t>
            </w:r>
            <w:r w:rsidRPr="006556AF">
              <w:rPr>
                <w:color w:val="auto"/>
                <w:sz w:val="20"/>
                <w:szCs w:val="20"/>
              </w:rPr>
              <w:t>mm</w:t>
            </w:r>
            <w:r w:rsidRPr="00F01959">
              <w:rPr>
                <w:color w:val="FF0000"/>
                <w:sz w:val="20"/>
                <w:szCs w:val="20"/>
              </w:rPr>
              <w:t xml:space="preserve">. </w:t>
            </w:r>
          </w:p>
          <w:p w:rsidR="0081153F" w:rsidRPr="00A40234" w:rsidRDefault="0081153F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4E3D8B" w:rsidRDefault="0081153F" w:rsidP="00B51753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color w:val="auto"/>
                <w:sz w:val="22"/>
                <w:szCs w:val="22"/>
              </w:rPr>
            </w:pPr>
            <w:r w:rsidRPr="004E3D8B">
              <w:rPr>
                <w:rStyle w:val="FontStyle25"/>
                <w:rFonts w:ascii="Arial" w:hAnsi="Arial" w:cs="Arial"/>
                <w:b/>
                <w:color w:val="auto"/>
                <w:sz w:val="22"/>
                <w:szCs w:val="22"/>
              </w:rPr>
              <w:t>szczypce monterskie uniwersalne</w:t>
            </w:r>
            <w:r w:rsidRPr="004E3D8B">
              <w:rPr>
                <w:rStyle w:val="FontStyle25"/>
                <w:rFonts w:ascii="Arial" w:hAnsi="Arial" w:cs="Arial"/>
                <w:color w:val="auto"/>
                <w:sz w:val="22"/>
                <w:szCs w:val="22"/>
              </w:rPr>
              <w:t>,</w:t>
            </w:r>
          </w:p>
          <w:p w:rsidR="0081153F" w:rsidRPr="004E3D8B" w:rsidRDefault="0081153F" w:rsidP="00B51753">
            <w:pPr>
              <w:pStyle w:val="Style7"/>
              <w:numPr>
                <w:ilvl w:val="0"/>
                <w:numId w:val="30"/>
              </w:numPr>
              <w:spacing w:line="250" w:lineRule="exact"/>
              <w:rPr>
                <w:rFonts w:ascii="Arial" w:hAnsi="Arial" w:cs="Arial"/>
                <w:sz w:val="18"/>
                <w:szCs w:val="18"/>
              </w:rPr>
            </w:pPr>
            <w:r w:rsidRPr="004E3D8B">
              <w:rPr>
                <w:rFonts w:ascii="Arial" w:hAnsi="Arial" w:cs="Arial"/>
                <w:sz w:val="22"/>
                <w:szCs w:val="22"/>
              </w:rPr>
              <w:t>izolowane 1000 V</w:t>
            </w:r>
          </w:p>
          <w:p w:rsidR="0081153F" w:rsidRPr="004E3D8B" w:rsidRDefault="0081153F" w:rsidP="004E3D8B">
            <w:pPr>
              <w:pStyle w:val="Default"/>
              <w:numPr>
                <w:ilvl w:val="0"/>
                <w:numId w:val="30"/>
              </w:numPr>
              <w:rPr>
                <w:rStyle w:val="FontStyle25"/>
                <w:rFonts w:ascii="Arial" w:eastAsiaTheme="minorHAnsi" w:hAnsi="Arial" w:cs="Arial"/>
                <w:color w:val="auto"/>
                <w:sz w:val="22"/>
                <w:szCs w:val="20"/>
              </w:rPr>
            </w:pPr>
            <w:r w:rsidRPr="004E3D8B">
              <w:rPr>
                <w:rFonts w:ascii="Arial" w:hAnsi="Arial" w:cs="Arial"/>
                <w:color w:val="auto"/>
                <w:sz w:val="22"/>
                <w:szCs w:val="20"/>
              </w:rPr>
              <w:t xml:space="preserve">z atestem MONTERSKIE 180 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B51753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6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4E3D8B" w:rsidRDefault="0081153F" w:rsidP="00B51753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color w:val="auto"/>
                <w:sz w:val="22"/>
                <w:szCs w:val="22"/>
              </w:rPr>
            </w:pPr>
            <w:r w:rsidRPr="004E3D8B">
              <w:rPr>
                <w:rStyle w:val="FontStyle25"/>
                <w:rFonts w:ascii="Arial" w:hAnsi="Arial" w:cs="Arial"/>
                <w:b/>
                <w:color w:val="auto"/>
                <w:sz w:val="22"/>
                <w:szCs w:val="22"/>
              </w:rPr>
              <w:t>szczypce płaskie</w:t>
            </w:r>
            <w:r w:rsidRPr="004E3D8B">
              <w:rPr>
                <w:rStyle w:val="FontStyle25"/>
                <w:rFonts w:ascii="Arial" w:hAnsi="Arial" w:cs="Arial"/>
                <w:color w:val="auto"/>
                <w:sz w:val="22"/>
                <w:szCs w:val="22"/>
              </w:rPr>
              <w:t>,</w:t>
            </w:r>
          </w:p>
          <w:p w:rsidR="0081153F" w:rsidRPr="004E3D8B" w:rsidRDefault="0081153F" w:rsidP="00B51753">
            <w:pPr>
              <w:pStyle w:val="Style7"/>
              <w:numPr>
                <w:ilvl w:val="0"/>
                <w:numId w:val="30"/>
              </w:numPr>
              <w:spacing w:line="250" w:lineRule="exact"/>
              <w:rPr>
                <w:rFonts w:ascii="Arial" w:hAnsi="Arial" w:cs="Arial"/>
                <w:sz w:val="18"/>
                <w:szCs w:val="18"/>
              </w:rPr>
            </w:pPr>
            <w:r w:rsidRPr="004E3D8B">
              <w:rPr>
                <w:rFonts w:ascii="Arial" w:hAnsi="Arial" w:cs="Arial"/>
                <w:sz w:val="22"/>
                <w:szCs w:val="22"/>
              </w:rPr>
              <w:t>izolowane 1000 V</w:t>
            </w:r>
          </w:p>
          <w:p w:rsidR="0081153F" w:rsidRPr="004E3D8B" w:rsidRDefault="0081153F" w:rsidP="004E3D8B">
            <w:pPr>
              <w:pStyle w:val="Default"/>
              <w:numPr>
                <w:ilvl w:val="0"/>
                <w:numId w:val="30"/>
              </w:numPr>
              <w:rPr>
                <w:rStyle w:val="FontStyle25"/>
                <w:rFonts w:ascii="Arial" w:eastAsiaTheme="minorHAnsi" w:hAnsi="Arial" w:cs="Arial"/>
                <w:color w:val="auto"/>
                <w:sz w:val="20"/>
                <w:szCs w:val="20"/>
              </w:rPr>
            </w:pPr>
            <w:r w:rsidRPr="004E3D8B">
              <w:rPr>
                <w:rFonts w:ascii="Arial" w:hAnsi="Arial" w:cs="Arial"/>
                <w:color w:val="auto"/>
                <w:sz w:val="22"/>
                <w:szCs w:val="20"/>
              </w:rPr>
              <w:t>z atestem, Wykończenie matowe Stal chromowo-wanadowa wykuwana ulepszana Długość szczypiec 160 mm</w:t>
            </w:r>
          </w:p>
        </w:tc>
        <w:tc>
          <w:tcPr>
            <w:tcW w:w="1554" w:type="dxa"/>
            <w:vAlign w:val="center"/>
          </w:tcPr>
          <w:p w:rsidR="0081153F" w:rsidRPr="004E3D8B" w:rsidRDefault="0081153F" w:rsidP="00B51753">
            <w:pPr>
              <w:rPr>
                <w:rFonts w:ascii="Arial" w:hAnsi="Arial" w:cs="Arial"/>
              </w:rPr>
            </w:pPr>
            <w:r w:rsidRPr="004E3D8B">
              <w:rPr>
                <w:rFonts w:ascii="Arial" w:hAnsi="Arial" w:cs="Arial"/>
              </w:rPr>
              <w:t>6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B51753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E34F61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szczypce boczne,</w:t>
            </w:r>
          </w:p>
          <w:p w:rsidR="0081153F" w:rsidRPr="00F01959" w:rsidRDefault="0081153F" w:rsidP="00B51753">
            <w:pPr>
              <w:pStyle w:val="Style7"/>
              <w:numPr>
                <w:ilvl w:val="0"/>
                <w:numId w:val="30"/>
              </w:numPr>
              <w:spacing w:line="250" w:lineRule="exac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izolowane 1000 V</w:t>
            </w:r>
          </w:p>
          <w:p w:rsidR="0081153F" w:rsidRPr="00E34F61" w:rsidRDefault="0081153F" w:rsidP="00B51753">
            <w:pPr>
              <w:pStyle w:val="Style7"/>
              <w:numPr>
                <w:ilvl w:val="0"/>
                <w:numId w:val="30"/>
              </w:numPr>
              <w:spacing w:line="250" w:lineRule="exact"/>
              <w:rPr>
                <w:rStyle w:val="FontStyle25"/>
                <w:rFonts w:ascii="Arial" w:hAnsi="Arial" w:cs="Arial"/>
                <w:b/>
              </w:rPr>
            </w:pPr>
            <w:r w:rsidRPr="00F01959">
              <w:rPr>
                <w:rFonts w:ascii="Arial" w:hAnsi="Arial" w:cs="Arial"/>
                <w:sz w:val="22"/>
                <w:szCs w:val="20"/>
              </w:rPr>
              <w:t>z atestem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B51753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6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B51753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E34F61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Przyrząd  do ściągania izolacji,</w:t>
            </w:r>
          </w:p>
          <w:p w:rsidR="0081153F" w:rsidRPr="00E34F61" w:rsidRDefault="0081153F" w:rsidP="00B51753">
            <w:pPr>
              <w:pStyle w:val="Style7"/>
              <w:numPr>
                <w:ilvl w:val="0"/>
                <w:numId w:val="30"/>
              </w:numPr>
              <w:spacing w:line="250" w:lineRule="exact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minimum 0 -2,5 mm</w:t>
            </w:r>
            <w:r w:rsidRPr="00FB4D3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B51753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6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B51753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E34F61">
              <w:rPr>
                <w:rFonts w:ascii="Arial" w:hAnsi="Arial" w:cs="Arial"/>
                <w:b/>
                <w:sz w:val="22"/>
                <w:szCs w:val="22"/>
              </w:rPr>
              <w:t>Wkrętaki elektrotechniczne płaskie</w:t>
            </w:r>
          </w:p>
          <w:p w:rsidR="0081153F" w:rsidRPr="00F01959" w:rsidRDefault="0081153F" w:rsidP="00B51753">
            <w:pPr>
              <w:pStyle w:val="Style7"/>
              <w:numPr>
                <w:ilvl w:val="0"/>
                <w:numId w:val="30"/>
              </w:numPr>
              <w:spacing w:line="250" w:lineRule="exac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izolowane 1000 V</w:t>
            </w:r>
          </w:p>
          <w:p w:rsidR="0081153F" w:rsidRPr="00B51753" w:rsidRDefault="0081153F" w:rsidP="00B51753">
            <w:pPr>
              <w:pStyle w:val="Default"/>
              <w:numPr>
                <w:ilvl w:val="0"/>
                <w:numId w:val="30"/>
              </w:numPr>
              <w:rPr>
                <w:rStyle w:val="FontStyle25"/>
                <w:rFonts w:ascii="Arial" w:eastAsiaTheme="minorHAnsi" w:hAnsi="Arial" w:cs="Arial"/>
                <w:sz w:val="20"/>
                <w:szCs w:val="20"/>
              </w:rPr>
            </w:pPr>
            <w:r w:rsidRPr="00F01959">
              <w:rPr>
                <w:rFonts w:ascii="Arial" w:hAnsi="Arial" w:cs="Arial"/>
                <w:sz w:val="20"/>
                <w:szCs w:val="20"/>
              </w:rPr>
              <w:t xml:space="preserve">W zestawie: 0,6x3,5x100 mm; 0,8x4,0x100 mm; 1,0x5,5x125 mm; PH 1x80 mm; PH 2x100 mm + próbnik 0,5x3,0x65 mm, sześciokątny kołnierz na rękojeści wkrętaka zabezpiecza przed staczaniem się wkrętaka np. ze stołu lub równoważne. Z atestem 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B51753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  <w:r w:rsidR="00200E52">
              <w:rPr>
                <w:rFonts w:ascii="Arial" w:hAnsi="Arial" w:cs="Arial"/>
              </w:rPr>
              <w:t xml:space="preserve"> </w:t>
            </w:r>
            <w:proofErr w:type="spellStart"/>
            <w:r w:rsidR="00200E52">
              <w:rPr>
                <w:rFonts w:ascii="Arial" w:hAnsi="Arial" w:cs="Arial"/>
              </w:rPr>
              <w:t>kpl</w:t>
            </w:r>
            <w:proofErr w:type="spellEnd"/>
            <w:r w:rsidR="00200E52">
              <w:rPr>
                <w:rFonts w:ascii="Arial" w:hAnsi="Arial" w:cs="Arial"/>
              </w:rPr>
              <w:t>.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A40234" w:rsidRDefault="0081153F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Nóż monterski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F8511A" w:rsidRDefault="0081153F" w:rsidP="005F30B2">
            <w:p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b/>
                <w:sz w:val="22"/>
                <w:szCs w:val="20"/>
                <w:lang w:eastAsia="en-US"/>
              </w:rPr>
            </w:pPr>
            <w:r>
              <w:rPr>
                <w:rFonts w:ascii="Arial" w:eastAsia="ArialMT" w:hAnsi="Arial" w:cs="Arial"/>
                <w:b/>
                <w:sz w:val="22"/>
                <w:szCs w:val="20"/>
                <w:lang w:eastAsia="en-US"/>
              </w:rPr>
              <w:t>K</w:t>
            </w:r>
            <w:r w:rsidRPr="00F8511A">
              <w:rPr>
                <w:rFonts w:ascii="Arial" w:eastAsia="ArialMT" w:hAnsi="Arial" w:cs="Arial"/>
                <w:b/>
                <w:sz w:val="22"/>
                <w:szCs w:val="20"/>
                <w:lang w:eastAsia="en-US"/>
              </w:rPr>
              <w:t xml:space="preserve">lucze oczkowe płaskie, 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Jeden komplet składa się z 5 kluczy o rozmiarach: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6-8 1 szt.,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10-12 1 szt.,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13-14 1 szt.,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15-17 1 szt.,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19-22 1 szt.</w:t>
            </w:r>
          </w:p>
          <w:p w:rsidR="0081153F" w:rsidRPr="00F8511A" w:rsidRDefault="0081153F" w:rsidP="00F8511A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Style w:val="FontStyle25"/>
                <w:rFonts w:ascii="Arial" w:eastAsia="ArialMT" w:hAnsi="Arial" w:cs="Arial"/>
                <w:color w:val="auto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 xml:space="preserve">Materiał wykonania CRV. </w:t>
            </w:r>
          </w:p>
          <w:p w:rsidR="0081153F" w:rsidRPr="00F8511A" w:rsidRDefault="0081153F" w:rsidP="00F8511A">
            <w:pPr>
              <w:pStyle w:val="Style7"/>
              <w:spacing w:line="250" w:lineRule="exact"/>
              <w:ind w:left="1080" w:firstLine="0"/>
              <w:rPr>
                <w:rStyle w:val="FontStyle25"/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1554" w:type="dxa"/>
            <w:vAlign w:val="center"/>
          </w:tcPr>
          <w:p w:rsidR="0081153F" w:rsidRPr="000C10A0" w:rsidRDefault="00200E52" w:rsidP="005F30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F8511A" w:rsidRDefault="0081153F" w:rsidP="005F30B2">
            <w:p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b/>
                <w:sz w:val="22"/>
                <w:szCs w:val="20"/>
                <w:lang w:eastAsia="en-US"/>
              </w:rPr>
            </w:pPr>
            <w:r>
              <w:rPr>
                <w:rFonts w:ascii="Arial" w:eastAsia="ArialMT" w:hAnsi="Arial" w:cs="Arial"/>
                <w:b/>
                <w:sz w:val="22"/>
                <w:szCs w:val="20"/>
                <w:lang w:eastAsia="en-US"/>
              </w:rPr>
              <w:t>K</w:t>
            </w:r>
            <w:r w:rsidRPr="00F8511A">
              <w:rPr>
                <w:rFonts w:ascii="Arial" w:eastAsia="ArialMT" w:hAnsi="Arial" w:cs="Arial"/>
                <w:b/>
                <w:sz w:val="22"/>
                <w:szCs w:val="20"/>
                <w:lang w:eastAsia="en-US"/>
              </w:rPr>
              <w:t>lucze płaskie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Jeden komplet składa się z 8 kluczy o rozmiarach: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6-7 1 szt.,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8-9 1 szt.,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10-11 1 szt.,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12-13 1 szt.,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14-15 1 szt.,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16-17 1 szt.,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18-19 1 szt.,</w:t>
            </w:r>
          </w:p>
          <w:p w:rsidR="0081153F" w:rsidRDefault="0081153F" w:rsidP="00F8511A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>
              <w:rPr>
                <w:rFonts w:ascii="Arial" w:eastAsia="ArialMT" w:hAnsi="Arial" w:cs="Arial"/>
                <w:sz w:val="22"/>
                <w:szCs w:val="20"/>
                <w:lang w:eastAsia="en-US"/>
              </w:rPr>
              <w:t>20-22 1 szt.,</w:t>
            </w:r>
          </w:p>
          <w:p w:rsidR="0081153F" w:rsidRPr="00F8511A" w:rsidRDefault="0081153F" w:rsidP="00F8511A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rPr>
                <w:rStyle w:val="FontStyle25"/>
                <w:rFonts w:ascii="Arial" w:eastAsia="ArialMT" w:hAnsi="Arial" w:cs="Arial"/>
                <w:color w:val="auto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81153F" w:rsidRPr="000C10A0" w:rsidRDefault="00200E52" w:rsidP="005F30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F8511A" w:rsidRDefault="0081153F" w:rsidP="005F30B2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color w:val="auto"/>
                <w:sz w:val="22"/>
                <w:szCs w:val="22"/>
              </w:rPr>
              <w:t>K</w:t>
            </w:r>
            <w:r w:rsidRPr="00F8511A">
              <w:rPr>
                <w:rStyle w:val="FontStyle25"/>
                <w:rFonts w:ascii="Arial" w:hAnsi="Arial" w:cs="Arial"/>
                <w:b/>
                <w:color w:val="auto"/>
                <w:sz w:val="22"/>
                <w:szCs w:val="22"/>
              </w:rPr>
              <w:t>luczy nasadowych,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45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Jeden komplet składa się z uchwytu nasadki i 15 kluczy o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45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rozmiarach:, 6, 7, 8, 9, 10, 11, 12, 13, 14, 15, 16, 17, 19, 20, 22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45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MT" w:hAnsi="Arial" w:cs="Arial"/>
                <w:sz w:val="22"/>
                <w:szCs w:val="20"/>
                <w:lang w:eastAsia="en-US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Materiał wykonania CRV</w:t>
            </w:r>
          </w:p>
          <w:p w:rsidR="0081153F" w:rsidRPr="00F8511A" w:rsidRDefault="0081153F" w:rsidP="005F30B2">
            <w:pPr>
              <w:pStyle w:val="Akapitzlist"/>
              <w:numPr>
                <w:ilvl w:val="0"/>
                <w:numId w:val="45"/>
              </w:numPr>
              <w:suppressAutoHyphens w:val="0"/>
              <w:autoSpaceDE w:val="0"/>
              <w:autoSpaceDN w:val="0"/>
              <w:adjustRightInd w:val="0"/>
              <w:rPr>
                <w:rStyle w:val="FontStyle25"/>
                <w:rFonts w:ascii="Arial" w:hAnsi="Arial" w:cs="Arial"/>
                <w:b/>
                <w:color w:val="auto"/>
              </w:rPr>
            </w:pPr>
            <w:r w:rsidRPr="00F8511A">
              <w:rPr>
                <w:rFonts w:ascii="Arial" w:eastAsia="ArialMT" w:hAnsi="Arial" w:cs="Arial"/>
                <w:sz w:val="22"/>
                <w:szCs w:val="20"/>
                <w:lang w:eastAsia="en-US"/>
              </w:rPr>
              <w:t>Komplety mają znajdować się w 3 walizkach narzędziowych. W każdej walizce narzędziowej ma być po jednym komplecie.</w:t>
            </w:r>
          </w:p>
        </w:tc>
        <w:tc>
          <w:tcPr>
            <w:tcW w:w="1554" w:type="dxa"/>
            <w:vAlign w:val="center"/>
          </w:tcPr>
          <w:p w:rsidR="0081153F" w:rsidRPr="000C10A0" w:rsidRDefault="00200E52" w:rsidP="005F30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kpl.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A40234">
            <w:pPr>
              <w:pStyle w:val="Style7"/>
              <w:spacing w:line="250" w:lineRule="exact"/>
              <w:ind w:left="544" w:hanging="5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Praska ręczna do zagniatania końcówek kablowych </w:t>
            </w:r>
          </w:p>
          <w:p w:rsidR="00A82634" w:rsidRDefault="00A82634" w:rsidP="00A82634">
            <w:pPr>
              <w:pStyle w:val="Style7"/>
              <w:numPr>
                <w:ilvl w:val="0"/>
                <w:numId w:val="59"/>
              </w:numPr>
              <w:spacing w:line="250" w:lineRule="exact"/>
              <w:rPr>
                <w:b/>
                <w:bCs/>
              </w:rPr>
            </w:pPr>
            <w:r w:rsidRPr="00A82634">
              <w:rPr>
                <w:rFonts w:ascii="Arial" w:hAnsi="Arial" w:cs="Arial"/>
                <w:bCs/>
                <w:sz w:val="22"/>
              </w:rPr>
              <w:t>Zakres pracy: 6,0 - 50,0 mm2</w:t>
            </w:r>
            <w:r>
              <w:rPr>
                <w:b/>
                <w:bCs/>
              </w:rPr>
              <w:t>.</w:t>
            </w:r>
          </w:p>
          <w:p w:rsidR="00A82634" w:rsidRPr="00A40234" w:rsidRDefault="00A82634" w:rsidP="00A82634">
            <w:pPr>
              <w:pStyle w:val="Style7"/>
              <w:numPr>
                <w:ilvl w:val="0"/>
                <w:numId w:val="59"/>
              </w:numPr>
              <w:spacing w:line="250" w:lineRule="exact"/>
              <w:rPr>
                <w:rFonts w:ascii="Arial" w:hAnsi="Arial" w:cs="Arial"/>
                <w:b/>
                <w:sz w:val="22"/>
                <w:szCs w:val="22"/>
              </w:rPr>
            </w:pPr>
            <w:r>
              <w:t>Stal narz</w:t>
            </w:r>
            <w:r>
              <w:t>ę</w:t>
            </w:r>
            <w:r>
              <w:t>dziowa, kuta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E34F61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 xml:space="preserve">Zestaw młotków </w:t>
            </w:r>
          </w:p>
          <w:p w:rsidR="0081153F" w:rsidRPr="00E34922" w:rsidRDefault="0081153F" w:rsidP="00CC7636">
            <w:pPr>
              <w:pStyle w:val="Style7"/>
              <w:numPr>
                <w:ilvl w:val="0"/>
                <w:numId w:val="30"/>
              </w:numPr>
              <w:spacing w:line="250" w:lineRule="exact"/>
              <w:ind w:left="430"/>
              <w:rPr>
                <w:rFonts w:ascii="Arial" w:hAnsi="Arial" w:cs="Arial"/>
                <w:sz w:val="22"/>
                <w:szCs w:val="18"/>
              </w:rPr>
            </w:pPr>
            <w:r w:rsidRPr="00E34922">
              <w:rPr>
                <w:rFonts w:ascii="Arial" w:hAnsi="Arial" w:cs="Arial"/>
                <w:sz w:val="22"/>
                <w:szCs w:val="22"/>
              </w:rPr>
              <w:t xml:space="preserve">metalowy 0,5 kg; </w:t>
            </w:r>
            <w:r w:rsidRPr="00E34922">
              <w:rPr>
                <w:rFonts w:ascii="Arial" w:hAnsi="Arial" w:cs="Arial"/>
                <w:sz w:val="22"/>
                <w:szCs w:val="18"/>
              </w:rPr>
              <w:t xml:space="preserve">młotek ślusarski, rękojeść osadzona w obuchu i zabezpieczona klinem; trzonek z drewna jesionowego; hartowany obuch; </w:t>
            </w:r>
          </w:p>
          <w:p w:rsidR="0081153F" w:rsidRPr="00E34922" w:rsidRDefault="0081153F" w:rsidP="00CC7636">
            <w:pPr>
              <w:pStyle w:val="Style7"/>
              <w:numPr>
                <w:ilvl w:val="0"/>
                <w:numId w:val="30"/>
              </w:numPr>
              <w:spacing w:line="250" w:lineRule="exact"/>
              <w:ind w:left="430"/>
              <w:rPr>
                <w:rFonts w:ascii="Arial" w:hAnsi="Arial" w:cs="Arial"/>
                <w:b/>
                <w:sz w:val="18"/>
                <w:szCs w:val="18"/>
              </w:rPr>
            </w:pPr>
            <w:r w:rsidRPr="00E34922">
              <w:rPr>
                <w:rFonts w:ascii="Arial" w:hAnsi="Arial" w:cs="Arial"/>
                <w:sz w:val="22"/>
                <w:szCs w:val="22"/>
              </w:rPr>
              <w:t xml:space="preserve">metalowy 0,7 kg; </w:t>
            </w:r>
            <w:r w:rsidRPr="00E34922">
              <w:rPr>
                <w:rFonts w:ascii="Arial" w:hAnsi="Arial" w:cs="Arial"/>
                <w:sz w:val="22"/>
                <w:szCs w:val="18"/>
              </w:rPr>
              <w:t>młotek ślusarski, rękojeść osadzona w obuchu i zabezpieczona klinem; trzonek z drewna jesionowego; hartowany obuch</w:t>
            </w:r>
          </w:p>
          <w:p w:rsidR="0081153F" w:rsidRPr="00E34F61" w:rsidRDefault="0081153F" w:rsidP="00CC7636">
            <w:pPr>
              <w:pStyle w:val="Style7"/>
              <w:numPr>
                <w:ilvl w:val="0"/>
                <w:numId w:val="30"/>
              </w:numPr>
              <w:spacing w:line="250" w:lineRule="exact"/>
              <w:ind w:left="430"/>
              <w:rPr>
                <w:rStyle w:val="FontStyle25"/>
                <w:rFonts w:ascii="Arial" w:hAnsi="Arial" w:cs="Arial"/>
                <w:b/>
              </w:rPr>
            </w:pPr>
            <w:r w:rsidRPr="00E34922">
              <w:rPr>
                <w:rFonts w:ascii="Arial" w:hAnsi="Arial" w:cs="Arial"/>
                <w:sz w:val="22"/>
                <w:szCs w:val="22"/>
              </w:rPr>
              <w:t>gumowy 0,5 kg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sz w:val="22"/>
                <w:szCs w:val="22"/>
              </w:rPr>
            </w:pPr>
            <w:r w:rsidRPr="00D16E12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ściągacz do kół pasowych</w:t>
            </w:r>
            <w:r w:rsidRPr="000C10A0">
              <w:rPr>
                <w:rStyle w:val="FontStyle25"/>
                <w:rFonts w:ascii="Arial" w:hAnsi="Arial" w:cs="Arial"/>
                <w:sz w:val="22"/>
                <w:szCs w:val="22"/>
              </w:rPr>
              <w:t>,</w:t>
            </w:r>
          </w:p>
          <w:p w:rsidR="0081153F" w:rsidRPr="004D411B" w:rsidRDefault="0081153F" w:rsidP="00CC7636">
            <w:pPr>
              <w:pStyle w:val="Style7"/>
              <w:numPr>
                <w:ilvl w:val="0"/>
                <w:numId w:val="30"/>
              </w:numPr>
              <w:spacing w:line="250" w:lineRule="exact"/>
              <w:ind w:left="4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D411B">
              <w:rPr>
                <w:rFonts w:ascii="Arial" w:hAnsi="Arial" w:cs="Arial"/>
                <w:sz w:val="22"/>
              </w:rPr>
              <w:t xml:space="preserve">Zakres obsługiwanych średnic do 165 mm. </w:t>
            </w:r>
          </w:p>
          <w:p w:rsidR="0081153F" w:rsidRPr="004D411B" w:rsidRDefault="0081153F" w:rsidP="00CC7636">
            <w:pPr>
              <w:pStyle w:val="Style7"/>
              <w:numPr>
                <w:ilvl w:val="0"/>
                <w:numId w:val="30"/>
              </w:numPr>
              <w:spacing w:line="250" w:lineRule="exact"/>
              <w:ind w:left="4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D411B">
              <w:rPr>
                <w:rFonts w:ascii="Arial" w:hAnsi="Arial" w:cs="Arial"/>
                <w:sz w:val="22"/>
              </w:rPr>
              <w:t xml:space="preserve"> ściągacz wykonany z utwardzanej, hartowanej stali</w:t>
            </w:r>
          </w:p>
          <w:p w:rsidR="0081153F" w:rsidRPr="004D411B" w:rsidRDefault="0081153F" w:rsidP="00CC7636">
            <w:pPr>
              <w:pStyle w:val="Style7"/>
              <w:numPr>
                <w:ilvl w:val="0"/>
                <w:numId w:val="30"/>
              </w:numPr>
              <w:spacing w:line="250" w:lineRule="exact"/>
              <w:ind w:left="4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D411B">
              <w:rPr>
                <w:rFonts w:ascii="Arial" w:hAnsi="Arial" w:cs="Arial"/>
                <w:sz w:val="22"/>
              </w:rPr>
              <w:t xml:space="preserve"> zakres pracy 40 mm – 165 mm</w:t>
            </w:r>
          </w:p>
          <w:p w:rsidR="0081153F" w:rsidRPr="004D411B" w:rsidRDefault="0081153F" w:rsidP="00CC7636">
            <w:pPr>
              <w:pStyle w:val="Style7"/>
              <w:numPr>
                <w:ilvl w:val="0"/>
                <w:numId w:val="30"/>
              </w:numPr>
              <w:spacing w:line="250" w:lineRule="exact"/>
              <w:ind w:left="430"/>
              <w:rPr>
                <w:rStyle w:val="FontStyle25"/>
                <w:rFonts w:ascii="Arial" w:hAnsi="Arial" w:cs="Arial"/>
              </w:rPr>
            </w:pPr>
            <w:r w:rsidRPr="004D411B">
              <w:rPr>
                <w:rFonts w:ascii="Arial" w:hAnsi="Arial" w:cs="Arial"/>
                <w:sz w:val="22"/>
              </w:rPr>
              <w:t>łapy dociskane i blokowane pokrętłami</w:t>
            </w:r>
            <w:r w:rsidRPr="004D411B">
              <w:rPr>
                <w:rFonts w:ascii="Arial" w:hAnsi="Arial" w:cs="Arial"/>
                <w:sz w:val="22"/>
              </w:rPr>
              <w:br/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lastRenderedPageBreak/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5F30B2" w:rsidRDefault="0081153F" w:rsidP="00973C85">
            <w:pPr>
              <w:pStyle w:val="Style7"/>
              <w:tabs>
                <w:tab w:val="left" w:pos="1133"/>
              </w:tabs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5F30B2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Skrobak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5F30B2">
            <w:pPr>
              <w:pStyle w:val="Style7"/>
              <w:tabs>
                <w:tab w:val="left" w:pos="1133"/>
              </w:tabs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25D7A">
              <w:rPr>
                <w:rStyle w:val="FontStyle25"/>
                <w:rFonts w:ascii="Arial" w:hAnsi="Arial" w:cs="Arial"/>
                <w:b/>
                <w:color w:val="auto"/>
                <w:sz w:val="22"/>
                <w:szCs w:val="22"/>
              </w:rPr>
              <w:t>Tuleja do montażu i demontażu łożysk</w:t>
            </w:r>
          </w:p>
          <w:p w:rsidR="005102CD" w:rsidRPr="005102CD" w:rsidRDefault="005102CD" w:rsidP="005102CD">
            <w:pPr>
              <w:pStyle w:val="Akapitzlist"/>
              <w:numPr>
                <w:ilvl w:val="0"/>
                <w:numId w:val="57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Narrow" w:hAnsi="Arial" w:cs="Arial"/>
                <w:sz w:val="22"/>
                <w:szCs w:val="20"/>
                <w:lang w:eastAsia="en-US"/>
              </w:rPr>
            </w:pPr>
            <w:r w:rsidRPr="005102CD">
              <w:rPr>
                <w:rFonts w:ascii="Arial" w:eastAsia="ArialNarrow" w:hAnsi="Arial" w:cs="Arial"/>
                <w:sz w:val="22"/>
                <w:szCs w:val="20"/>
                <w:lang w:eastAsia="en-US"/>
              </w:rPr>
              <w:t xml:space="preserve">Zestaw w walizce, </w:t>
            </w:r>
            <w:proofErr w:type="spellStart"/>
            <w:r w:rsidRPr="005102CD">
              <w:rPr>
                <w:rFonts w:ascii="Arial" w:eastAsia="ArialNarrow" w:hAnsi="Arial" w:cs="Arial"/>
                <w:sz w:val="22"/>
                <w:szCs w:val="20"/>
                <w:lang w:eastAsia="en-US"/>
              </w:rPr>
              <w:t>ktory</w:t>
            </w:r>
            <w:proofErr w:type="spellEnd"/>
            <w:r w:rsidRPr="005102CD">
              <w:rPr>
                <w:rFonts w:ascii="Arial" w:eastAsia="ArialNarrow" w:hAnsi="Arial" w:cs="Arial"/>
                <w:sz w:val="22"/>
                <w:szCs w:val="20"/>
                <w:lang w:eastAsia="en-US"/>
              </w:rPr>
              <w:t xml:space="preserve"> zawiera 12 tulei do wbijania łożysk o</w:t>
            </w:r>
          </w:p>
          <w:p w:rsidR="005102CD" w:rsidRPr="005102CD" w:rsidRDefault="005102CD" w:rsidP="005102CD">
            <w:pPr>
              <w:pStyle w:val="Akapitzlist"/>
              <w:numPr>
                <w:ilvl w:val="0"/>
                <w:numId w:val="57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Narrow" w:hAnsi="Arial" w:cs="Arial"/>
                <w:sz w:val="22"/>
                <w:szCs w:val="20"/>
                <w:lang w:eastAsia="en-US"/>
              </w:rPr>
            </w:pPr>
            <w:r w:rsidRPr="005102CD">
              <w:rPr>
                <w:rFonts w:ascii="Arial" w:eastAsia="ArialNarrow" w:hAnsi="Arial" w:cs="Arial"/>
                <w:sz w:val="22"/>
                <w:szCs w:val="20"/>
                <w:lang w:eastAsia="en-US"/>
              </w:rPr>
              <w:t xml:space="preserve">średnicy </w:t>
            </w:r>
            <w:proofErr w:type="spellStart"/>
            <w:r w:rsidRPr="005102CD">
              <w:rPr>
                <w:rFonts w:ascii="Arial" w:eastAsia="ArialNarrow" w:hAnsi="Arial" w:cs="Arial"/>
                <w:sz w:val="22"/>
                <w:szCs w:val="20"/>
                <w:lang w:eastAsia="en-US"/>
              </w:rPr>
              <w:t>wew</w:t>
            </w:r>
            <w:proofErr w:type="spellEnd"/>
            <w:r w:rsidRPr="005102CD">
              <w:rPr>
                <w:rFonts w:ascii="Arial" w:eastAsia="ArialNarrow" w:hAnsi="Arial" w:cs="Arial"/>
                <w:sz w:val="22"/>
                <w:szCs w:val="20"/>
                <w:lang w:eastAsia="en-US"/>
              </w:rPr>
              <w:t>/zew 10/12, 12/14, 14/16, 15/17, 16/18, 20/22, 22//24,</w:t>
            </w:r>
          </w:p>
          <w:p w:rsidR="005102CD" w:rsidRPr="005102CD" w:rsidRDefault="005102CD" w:rsidP="005102CD">
            <w:pPr>
              <w:pStyle w:val="Akapitzlist"/>
              <w:numPr>
                <w:ilvl w:val="0"/>
                <w:numId w:val="57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ArialNarrow" w:hAnsi="Arial" w:cs="Arial"/>
                <w:sz w:val="22"/>
                <w:szCs w:val="20"/>
                <w:lang w:eastAsia="en-US"/>
              </w:rPr>
            </w:pPr>
            <w:r w:rsidRPr="005102CD">
              <w:rPr>
                <w:rFonts w:ascii="Arial" w:eastAsia="ArialNarrow" w:hAnsi="Arial" w:cs="Arial"/>
                <w:sz w:val="22"/>
                <w:szCs w:val="20"/>
                <w:lang w:eastAsia="en-US"/>
              </w:rPr>
              <w:t>25/27, 28/30, 32/36, 35/40, 38/42 oraz 3 sztuki rękojeści do</w:t>
            </w:r>
          </w:p>
          <w:p w:rsidR="005102CD" w:rsidRPr="00125D7A" w:rsidRDefault="005102CD" w:rsidP="005102CD">
            <w:pPr>
              <w:pStyle w:val="Style7"/>
              <w:numPr>
                <w:ilvl w:val="0"/>
                <w:numId w:val="57"/>
              </w:numPr>
              <w:tabs>
                <w:tab w:val="left" w:pos="1133"/>
              </w:tabs>
              <w:spacing w:line="250" w:lineRule="exact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5102CD">
              <w:rPr>
                <w:rFonts w:ascii="Arial" w:eastAsia="ArialNarrow" w:hAnsi="Arial" w:cs="Arial"/>
                <w:sz w:val="22"/>
                <w:szCs w:val="20"/>
                <w:lang w:eastAsia="en-US"/>
              </w:rPr>
              <w:t>wbijania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W</w:t>
            </w:r>
            <w:r w:rsidRPr="003B125B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 xml:space="preserve">krętarka </w:t>
            </w:r>
          </w:p>
          <w:p w:rsidR="0081153F" w:rsidRPr="00A07809" w:rsidRDefault="0081153F" w:rsidP="00125D7A">
            <w:pPr>
              <w:pStyle w:val="Style7"/>
              <w:numPr>
                <w:ilvl w:val="0"/>
                <w:numId w:val="30"/>
              </w:numPr>
              <w:spacing w:line="250" w:lineRule="exact"/>
              <w:ind w:left="43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 xml:space="preserve">akumulatorowa, dwubiegowa, regulacja obrotów, przełącznik kierunku obrotów, </w:t>
            </w:r>
          </w:p>
          <w:p w:rsidR="0081153F" w:rsidRPr="00A07809" w:rsidRDefault="0081153F" w:rsidP="00125D7A">
            <w:pPr>
              <w:pStyle w:val="Default"/>
              <w:numPr>
                <w:ilvl w:val="0"/>
                <w:numId w:val="30"/>
              </w:numPr>
              <w:ind w:left="430"/>
              <w:rPr>
                <w:rFonts w:ascii="Arial" w:hAnsi="Arial" w:cs="Arial"/>
                <w:sz w:val="22"/>
                <w:szCs w:val="20"/>
              </w:rPr>
            </w:pPr>
            <w:r w:rsidRPr="00A07809">
              <w:rPr>
                <w:rFonts w:ascii="Arial" w:hAnsi="Arial" w:cs="Arial"/>
                <w:sz w:val="22"/>
                <w:szCs w:val="20"/>
              </w:rPr>
              <w:t xml:space="preserve">akumulatorowa o parametrach nie gorszych niż: 18 V / 3,0 Ah; 36 / 50 </w:t>
            </w:r>
            <w:proofErr w:type="spellStart"/>
            <w:r w:rsidRPr="00A07809">
              <w:rPr>
                <w:rFonts w:ascii="Arial" w:hAnsi="Arial" w:cs="Arial"/>
                <w:sz w:val="22"/>
                <w:szCs w:val="20"/>
              </w:rPr>
              <w:t>Nm</w:t>
            </w:r>
            <w:proofErr w:type="spellEnd"/>
            <w:r w:rsidRPr="00A07809">
              <w:rPr>
                <w:rFonts w:ascii="Arial" w:hAnsi="Arial" w:cs="Arial"/>
                <w:sz w:val="22"/>
                <w:szCs w:val="20"/>
              </w:rPr>
              <w:t xml:space="preserve">; max. zdolność wiercenia w drewnie 38 mm, max. zdolność wiercenia w stali 13 mm; dwa akumulatory; w walizce wraz z ładowarką </w:t>
            </w:r>
          </w:p>
          <w:p w:rsidR="0081153F" w:rsidRPr="003B125B" w:rsidRDefault="0081153F" w:rsidP="00125D7A">
            <w:pPr>
              <w:pStyle w:val="Style7"/>
              <w:numPr>
                <w:ilvl w:val="0"/>
                <w:numId w:val="30"/>
              </w:numPr>
              <w:spacing w:line="250" w:lineRule="exact"/>
              <w:ind w:left="430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zestaw bitów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W</w:t>
            </w:r>
            <w:r w:rsidRPr="003B125B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iertarka z kompletem wierteł do metalu</w:t>
            </w:r>
          </w:p>
          <w:p w:rsidR="0081153F" w:rsidRPr="003B125B" w:rsidRDefault="0081153F" w:rsidP="00125D7A">
            <w:pPr>
              <w:pStyle w:val="Akapitzlist"/>
              <w:numPr>
                <w:ilvl w:val="0"/>
                <w:numId w:val="30"/>
              </w:numPr>
              <w:ind w:left="430"/>
              <w:rPr>
                <w:rFonts w:ascii="Arial" w:hAnsi="Arial" w:cs="Arial"/>
                <w:b/>
              </w:rPr>
            </w:pPr>
            <w:r w:rsidRPr="003B125B">
              <w:rPr>
                <w:rFonts w:ascii="Arial" w:hAnsi="Arial" w:cs="Arial"/>
                <w:sz w:val="22"/>
                <w:szCs w:val="22"/>
              </w:rPr>
              <w:t>z napędem elektrycznym o mocy 700 W i uchwytem do 13 mm, komplet wierteł do metalu 2-10 mm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125D7A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663EB2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 xml:space="preserve">Amperomierze i woltomierze analogowe prądu stałego i zmiennego </w:t>
            </w:r>
          </w:p>
          <w:p w:rsidR="0081153F" w:rsidRDefault="0081153F" w:rsidP="00663EB2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E97F89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Amperomierze</w:t>
            </w:r>
            <w:r>
              <w:rPr>
                <w:rStyle w:val="FontStyle25"/>
                <w:rFonts w:ascii="Arial" w:hAnsi="Arial" w:cs="Arial"/>
                <w:sz w:val="22"/>
                <w:szCs w:val="22"/>
              </w:rPr>
              <w:t xml:space="preserve"> </w:t>
            </w:r>
            <w:r w:rsidRPr="00E97F89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AC</w:t>
            </w:r>
          </w:p>
          <w:p w:rsidR="0081153F" w:rsidRPr="00663EB2" w:rsidRDefault="0081153F" w:rsidP="00663EB2">
            <w:pPr>
              <w:pStyle w:val="Style7"/>
              <w:numPr>
                <w:ilvl w:val="0"/>
                <w:numId w:val="30"/>
              </w:numPr>
              <w:spacing w:line="250" w:lineRule="exact"/>
              <w:ind w:left="572"/>
              <w:rPr>
                <w:rFonts w:ascii="Arial" w:hAnsi="Arial" w:cs="Arial"/>
                <w:b/>
                <w:sz w:val="22"/>
                <w:szCs w:val="22"/>
              </w:rPr>
            </w:pPr>
            <w:r w:rsidRPr="00663EB2">
              <w:rPr>
                <w:rFonts w:ascii="Arial" w:hAnsi="Arial" w:cs="Arial"/>
                <w:sz w:val="22"/>
                <w:szCs w:val="22"/>
              </w:rPr>
              <w:t>Do 5 A w podzakresach, klasa nie gorsza od 2</w:t>
            </w:r>
          </w:p>
          <w:p w:rsidR="0081153F" w:rsidRPr="00663EB2" w:rsidRDefault="0081153F" w:rsidP="00663EB2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663EB2">
              <w:rPr>
                <w:rFonts w:ascii="Arial" w:hAnsi="Arial" w:cs="Arial"/>
                <w:b/>
                <w:sz w:val="22"/>
                <w:szCs w:val="22"/>
              </w:rPr>
              <w:t>Woltomierze AC</w:t>
            </w:r>
          </w:p>
          <w:p w:rsidR="0081153F" w:rsidRPr="00663EB2" w:rsidRDefault="0081153F" w:rsidP="00663EB2">
            <w:pPr>
              <w:pStyle w:val="Style7"/>
              <w:numPr>
                <w:ilvl w:val="0"/>
                <w:numId w:val="30"/>
              </w:numPr>
              <w:spacing w:line="250" w:lineRule="exact"/>
              <w:ind w:left="572"/>
              <w:rPr>
                <w:rFonts w:ascii="Arial" w:hAnsi="Arial" w:cs="Arial"/>
                <w:sz w:val="22"/>
                <w:szCs w:val="22"/>
              </w:rPr>
            </w:pPr>
            <w:r w:rsidRPr="00663EB2">
              <w:rPr>
                <w:rFonts w:ascii="Arial" w:hAnsi="Arial" w:cs="Arial"/>
                <w:sz w:val="22"/>
                <w:szCs w:val="22"/>
              </w:rPr>
              <w:t>Do 300 V w podzakresach, klasa nie gorsza od 2</w:t>
            </w:r>
          </w:p>
          <w:p w:rsidR="0081153F" w:rsidRPr="00663EB2" w:rsidRDefault="0081153F" w:rsidP="00663EB2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color w:val="auto"/>
                <w:sz w:val="22"/>
                <w:szCs w:val="22"/>
              </w:rPr>
            </w:pPr>
          </w:p>
          <w:p w:rsidR="0081153F" w:rsidRPr="00663EB2" w:rsidRDefault="0081153F" w:rsidP="00125D7A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663EB2" w:rsidRDefault="0081153F" w:rsidP="00125D7A">
            <w:pPr>
              <w:pStyle w:val="Default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Omomierze analogowe, cyfrowe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M</w:t>
            </w:r>
            <w:r w:rsidRPr="003B28CC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ierniki do pomiaru rezystancji izolacji,</w:t>
            </w:r>
          </w:p>
          <w:p w:rsidR="0081153F" w:rsidRPr="003B28CC" w:rsidRDefault="0081153F" w:rsidP="00663EB2">
            <w:pPr>
              <w:pStyle w:val="Tekstpodstawowy2"/>
              <w:numPr>
                <w:ilvl w:val="0"/>
                <w:numId w:val="30"/>
              </w:numPr>
              <w:spacing w:after="0" w:line="240" w:lineRule="auto"/>
              <w:ind w:left="430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do instalacji i urządzeń 50 V – 1000 V,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B4D30">
              <w:rPr>
                <w:rFonts w:ascii="Arial" w:hAnsi="Arial" w:cs="Arial"/>
                <w:sz w:val="22"/>
                <w:szCs w:val="22"/>
              </w:rPr>
              <w:t>R do 100 GΩ,  RS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663EB2" w:rsidRDefault="0081153F" w:rsidP="00663EB2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663EB2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Miernik do pomiaru prędkości obrotowej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E97F89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watomierze,</w:t>
            </w:r>
          </w:p>
          <w:p w:rsidR="0081153F" w:rsidRDefault="0081153F" w:rsidP="00CC7636">
            <w:pPr>
              <w:pStyle w:val="Style7"/>
              <w:numPr>
                <w:ilvl w:val="0"/>
                <w:numId w:val="30"/>
              </w:numPr>
              <w:spacing w:line="250" w:lineRule="exact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In 0,5 A; 1 A/50 V;100 V;200 V</w:t>
            </w:r>
          </w:p>
          <w:p w:rsidR="0081153F" w:rsidRPr="00E97F89" w:rsidRDefault="0081153F" w:rsidP="00CC7636">
            <w:pPr>
              <w:pStyle w:val="Style7"/>
              <w:numPr>
                <w:ilvl w:val="0"/>
                <w:numId w:val="30"/>
              </w:numPr>
              <w:spacing w:line="250" w:lineRule="exact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In 1 A; 2 A; 5 A/100 V;200 V;400 V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793FA7" w:rsidRDefault="0081153F" w:rsidP="00F46D4C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hAnsi="Arial" w:cs="Arial"/>
                <w:b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M</w:t>
            </w:r>
            <w:r w:rsidRPr="00793FA7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 xml:space="preserve">iernik </w:t>
            </w: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uniwersalne cyfrowe i analogowe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L</w:t>
            </w:r>
            <w:r w:rsidRPr="00793FA7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iczniki energii elektrycznej</w:t>
            </w:r>
          </w:p>
          <w:p w:rsidR="0081153F" w:rsidRPr="00793FA7" w:rsidRDefault="0081153F" w:rsidP="00CC7636">
            <w:pPr>
              <w:pStyle w:val="Style7"/>
              <w:numPr>
                <w:ilvl w:val="0"/>
                <w:numId w:val="36"/>
              </w:numPr>
              <w:spacing w:line="250" w:lineRule="exact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1-fazowy i 3 fazowy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M</w:t>
            </w:r>
            <w:r w:rsidRPr="00793FA7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iernik rezystancji uziemień,</w:t>
            </w:r>
          </w:p>
          <w:p w:rsidR="0081153F" w:rsidRPr="00793FA7" w:rsidRDefault="0081153F" w:rsidP="00CC7636">
            <w:pPr>
              <w:pStyle w:val="Style7"/>
              <w:numPr>
                <w:ilvl w:val="0"/>
                <w:numId w:val="36"/>
              </w:numPr>
              <w:spacing w:line="250" w:lineRule="exact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pomiar uziemień metodą techniczną, pomiar rezystancji uziemienia metodą 3 lub 2 przewodową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M</w:t>
            </w:r>
            <w:r w:rsidRPr="00793FA7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iernik impedancji pętli zwarciowej,</w:t>
            </w:r>
          </w:p>
          <w:p w:rsidR="0081153F" w:rsidRPr="00793FA7" w:rsidRDefault="0081153F" w:rsidP="00CC7636">
            <w:pPr>
              <w:pStyle w:val="Style7"/>
              <w:numPr>
                <w:ilvl w:val="0"/>
                <w:numId w:val="36"/>
              </w:numPr>
              <w:spacing w:line="250" w:lineRule="exact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pomiar impedancji pętli zwarcia bez wyzwalania wyłączników różnicowoprądowych, rozdzielczość 0,01 Ω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M</w:t>
            </w:r>
            <w:r w:rsidRPr="003B28CC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ierniki rezystancji izolacji,</w:t>
            </w:r>
          </w:p>
          <w:p w:rsidR="0081153F" w:rsidRPr="00FB4D30" w:rsidRDefault="0081153F" w:rsidP="00CC7636">
            <w:pPr>
              <w:numPr>
                <w:ilvl w:val="0"/>
                <w:numId w:val="3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napięcie pomiarowe 50</w:t>
            </w:r>
            <w:r w:rsidRPr="00FB4D30">
              <w:rPr>
                <w:rFonts w:ascii="Arial" w:hAnsi="Arial" w:cs="Arial"/>
                <w:sz w:val="22"/>
                <w:szCs w:val="22"/>
              </w:rPr>
              <w:sym w:font="Symbol" w:char="F0B8"/>
            </w:r>
            <w:r w:rsidRPr="00FB4D30">
              <w:rPr>
                <w:rFonts w:ascii="Arial" w:hAnsi="Arial" w:cs="Arial"/>
                <w:sz w:val="22"/>
                <w:szCs w:val="22"/>
              </w:rPr>
              <w:t>1000 V,</w:t>
            </w:r>
          </w:p>
          <w:p w:rsidR="0081153F" w:rsidRPr="00FB4D30" w:rsidRDefault="0081153F" w:rsidP="00CC7636">
            <w:pPr>
              <w:numPr>
                <w:ilvl w:val="0"/>
                <w:numId w:val="3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minimalny zakres pomiarów rezystancji izolacji do 100 G</w:t>
            </w:r>
            <w:r w:rsidRPr="00FB4D30">
              <w:rPr>
                <w:rFonts w:ascii="Arial" w:hAnsi="Arial" w:cs="Arial"/>
                <w:sz w:val="22"/>
                <w:szCs w:val="22"/>
              </w:rPr>
              <w:sym w:font="Symbol" w:char="F057"/>
            </w:r>
            <w:r w:rsidRPr="00FB4D3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81153F" w:rsidRPr="00FB4D30" w:rsidRDefault="0081153F" w:rsidP="00CC7636">
            <w:pPr>
              <w:numPr>
                <w:ilvl w:val="0"/>
                <w:numId w:val="3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automatyczne dobieranie zakresów pomiarowych,</w:t>
            </w:r>
          </w:p>
          <w:p w:rsidR="0081153F" w:rsidRPr="00FB4D30" w:rsidRDefault="0081153F" w:rsidP="00CC7636">
            <w:pPr>
              <w:numPr>
                <w:ilvl w:val="0"/>
                <w:numId w:val="3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samoczynne rozładowanie pojemności mierzonego obiektu,</w:t>
            </w:r>
          </w:p>
          <w:p w:rsidR="0081153F" w:rsidRPr="00FB4D30" w:rsidRDefault="0081153F" w:rsidP="00CC7636">
            <w:pPr>
              <w:numPr>
                <w:ilvl w:val="0"/>
                <w:numId w:val="3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lastRenderedPageBreak/>
              <w:t xml:space="preserve">możliwość </w:t>
            </w:r>
            <w:proofErr w:type="spellStart"/>
            <w:r w:rsidRPr="00FB4D30">
              <w:rPr>
                <w:rFonts w:ascii="Arial" w:hAnsi="Arial" w:cs="Arial"/>
                <w:sz w:val="22"/>
                <w:szCs w:val="22"/>
              </w:rPr>
              <w:t>przesył</w:t>
            </w:r>
            <w:proofErr w:type="spellEnd"/>
            <w:r w:rsidRPr="00FB4D30">
              <w:rPr>
                <w:rFonts w:ascii="Arial" w:hAnsi="Arial" w:cs="Arial"/>
                <w:sz w:val="22"/>
                <w:szCs w:val="22"/>
              </w:rPr>
              <w:t>. danych do komputera (RS232C,USB),</w:t>
            </w:r>
          </w:p>
          <w:p w:rsidR="0081153F" w:rsidRPr="00FB4D30" w:rsidRDefault="0081153F" w:rsidP="00CC7636">
            <w:pPr>
              <w:numPr>
                <w:ilvl w:val="0"/>
                <w:numId w:val="3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samoczynne wyłączanie zasilania,</w:t>
            </w:r>
          </w:p>
          <w:p w:rsidR="0081153F" w:rsidRPr="003B28CC" w:rsidRDefault="0081153F" w:rsidP="00CC7636">
            <w:pPr>
              <w:pStyle w:val="Style7"/>
              <w:spacing w:line="250" w:lineRule="exact"/>
              <w:ind w:left="403" w:hanging="403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 xml:space="preserve">zasilanie akumulatorowe.  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lastRenderedPageBreak/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612CF9">
              <w:rPr>
                <w:rFonts w:ascii="Arial" w:hAnsi="Arial" w:cs="Arial"/>
                <w:b/>
                <w:sz w:val="22"/>
                <w:szCs w:val="22"/>
              </w:rPr>
              <w:t>Wielofunkcyjny miernik parametrów instalacji elektrycznych</w:t>
            </w:r>
          </w:p>
          <w:p w:rsidR="0081153F" w:rsidRPr="00612CF9" w:rsidRDefault="0081153F" w:rsidP="00687EEA">
            <w:pPr>
              <w:pStyle w:val="Style7"/>
              <w:numPr>
                <w:ilvl w:val="0"/>
                <w:numId w:val="34"/>
              </w:numPr>
              <w:spacing w:line="250" w:lineRule="exact"/>
              <w:ind w:left="430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pomiar impedancji pętli zwarcia, parametrów wyłączników różnicowoprądowych, rezystancji uziemień, rezystancji izolacji, pomiar ciągłości połączeń wyrównawczych i ochronnych.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915660">
        <w:trPr>
          <w:trHeight w:val="542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05409B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P</w:t>
            </w:r>
            <w:r w:rsidRPr="003B28CC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róbnik neonowy,</w:t>
            </w:r>
          </w:p>
          <w:p w:rsidR="0081153F" w:rsidRPr="003B28CC" w:rsidRDefault="0081153F" w:rsidP="00CC7636">
            <w:pPr>
              <w:pStyle w:val="Style7"/>
              <w:numPr>
                <w:ilvl w:val="0"/>
                <w:numId w:val="34"/>
              </w:numPr>
              <w:spacing w:line="250" w:lineRule="exact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jednobiegunowy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81153F" w:rsidRPr="000C10A0" w:rsidTr="00915660">
        <w:trPr>
          <w:trHeight w:val="408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E34F61" w:rsidRDefault="0081153F" w:rsidP="00E34F61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Przymiar liniowy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81153F" w:rsidRPr="000C10A0" w:rsidTr="00915660">
        <w:trPr>
          <w:trHeight w:val="414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E34F61" w:rsidRDefault="0081153F" w:rsidP="00E34F61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Poziomnica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915660">
        <w:trPr>
          <w:trHeight w:val="280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E34F61" w:rsidRDefault="0081153F" w:rsidP="00E34F61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Przekładniki prądowe i napięciowe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915660">
        <w:trPr>
          <w:trHeight w:val="269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3B28CC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amperomierze cęgowe AC</w:t>
            </w:r>
          </w:p>
          <w:p w:rsidR="0081153F" w:rsidRPr="003B28CC" w:rsidRDefault="0081153F" w:rsidP="00CC7636">
            <w:pPr>
              <w:pStyle w:val="Style7"/>
              <w:numPr>
                <w:ilvl w:val="0"/>
                <w:numId w:val="34"/>
              </w:numPr>
              <w:spacing w:line="250" w:lineRule="exact"/>
              <w:rPr>
                <w:rStyle w:val="FontStyle25"/>
                <w:rFonts w:ascii="Arial" w:hAnsi="Arial" w:cs="Arial"/>
                <w:b/>
              </w:rPr>
            </w:pPr>
            <w:r w:rsidRPr="00FB4D30">
              <w:rPr>
                <w:rFonts w:ascii="Arial" w:hAnsi="Arial" w:cs="Arial"/>
                <w:sz w:val="22"/>
                <w:szCs w:val="22"/>
              </w:rPr>
              <w:t>do 50 A w podzakresach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915660">
        <w:trPr>
          <w:trHeight w:val="269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3B28CC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Częstotliwościomierze</w:t>
            </w:r>
          </w:p>
          <w:p w:rsidR="0081153F" w:rsidRPr="003B28CC" w:rsidRDefault="0081153F" w:rsidP="00CC7636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b/>
              </w:rPr>
            </w:pPr>
            <w:proofErr w:type="spellStart"/>
            <w:r w:rsidRPr="003B28CC">
              <w:rPr>
                <w:rFonts w:ascii="Arial" w:hAnsi="Arial" w:cs="Arial"/>
                <w:sz w:val="22"/>
                <w:szCs w:val="22"/>
              </w:rPr>
              <w:t>fn</w:t>
            </w:r>
            <w:proofErr w:type="spellEnd"/>
            <w:r w:rsidRPr="003B28CC">
              <w:rPr>
                <w:rFonts w:ascii="Arial" w:hAnsi="Arial" w:cs="Arial"/>
                <w:sz w:val="22"/>
                <w:szCs w:val="22"/>
              </w:rPr>
              <w:t xml:space="preserve"> 0 – 100 MHz, możliwość pomiaru okresu 10 </w:t>
            </w:r>
            <w:proofErr w:type="spellStart"/>
            <w:r w:rsidRPr="003B28CC">
              <w:rPr>
                <w:rFonts w:ascii="Arial" w:hAnsi="Arial" w:cs="Arial"/>
                <w:sz w:val="22"/>
                <w:szCs w:val="22"/>
              </w:rPr>
              <w:t>ns</w:t>
            </w:r>
            <w:proofErr w:type="spellEnd"/>
            <w:r w:rsidRPr="003B28CC">
              <w:rPr>
                <w:rFonts w:ascii="Arial" w:hAnsi="Arial" w:cs="Arial"/>
                <w:sz w:val="22"/>
                <w:szCs w:val="22"/>
              </w:rPr>
              <w:t xml:space="preserve"> -10 </w:t>
            </w:r>
            <w:proofErr w:type="spellStart"/>
            <w:r w:rsidRPr="003B28CC">
              <w:rPr>
                <w:rFonts w:ascii="Arial" w:hAnsi="Arial" w:cs="Arial"/>
                <w:sz w:val="22"/>
                <w:szCs w:val="22"/>
              </w:rPr>
              <w:t>s;pomiar</w:t>
            </w:r>
            <w:proofErr w:type="spellEnd"/>
            <w:r w:rsidRPr="003B28CC">
              <w:rPr>
                <w:rFonts w:ascii="Arial" w:hAnsi="Arial" w:cs="Arial"/>
                <w:sz w:val="22"/>
                <w:szCs w:val="22"/>
              </w:rPr>
              <w:t xml:space="preserve"> odstępu czasu 1 μs-1 s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81153F" w:rsidRPr="000C10A0" w:rsidTr="00915660">
        <w:trPr>
          <w:trHeight w:val="269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U</w:t>
            </w:r>
            <w:r w:rsidRPr="00D36816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kład rozruchowy gwiazda – trójkąt,</w:t>
            </w:r>
          </w:p>
          <w:p w:rsidR="0081153F" w:rsidRPr="00D36816" w:rsidRDefault="0081153F" w:rsidP="00CC7636">
            <w:pPr>
              <w:suppressAutoHyphens w:val="0"/>
              <w:rPr>
                <w:rFonts w:ascii="Arial" w:hAnsi="Arial" w:cs="Arial"/>
                <w:sz w:val="22"/>
                <w:lang w:eastAsia="pl-PL"/>
              </w:rPr>
            </w:pPr>
            <w:r w:rsidRPr="00D36816">
              <w:rPr>
                <w:rFonts w:ascii="Arial" w:hAnsi="Arial" w:cs="Arial"/>
                <w:b/>
                <w:bCs/>
                <w:sz w:val="22"/>
                <w:lang w:eastAsia="pl-PL"/>
              </w:rPr>
              <w:t>Dane techniczne:</w:t>
            </w:r>
          </w:p>
          <w:p w:rsidR="0081153F" w:rsidRPr="00D36816" w:rsidRDefault="0081153F" w:rsidP="00CC7636">
            <w:pPr>
              <w:numPr>
                <w:ilvl w:val="0"/>
                <w:numId w:val="39"/>
              </w:numPr>
              <w:suppressAutoHyphens w:val="0"/>
              <w:ind w:left="714" w:hanging="357"/>
              <w:rPr>
                <w:rFonts w:ascii="Arial" w:hAnsi="Arial" w:cs="Arial"/>
                <w:sz w:val="22"/>
                <w:lang w:eastAsia="pl-PL"/>
              </w:rPr>
            </w:pPr>
            <w:r w:rsidRPr="00D36816">
              <w:rPr>
                <w:rFonts w:ascii="Arial" w:hAnsi="Arial" w:cs="Arial"/>
                <w:sz w:val="22"/>
                <w:lang w:eastAsia="pl-PL"/>
              </w:rPr>
              <w:t>funkcja: układ gwiazda-trójkąt</w:t>
            </w:r>
          </w:p>
          <w:p w:rsidR="0081153F" w:rsidRPr="00D36816" w:rsidRDefault="0081153F" w:rsidP="00CC7636">
            <w:pPr>
              <w:numPr>
                <w:ilvl w:val="0"/>
                <w:numId w:val="39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D36816">
              <w:rPr>
                <w:rFonts w:ascii="Arial" w:hAnsi="Arial" w:cs="Arial"/>
                <w:sz w:val="22"/>
                <w:lang w:eastAsia="pl-PL"/>
              </w:rPr>
              <w:t>znamionowa moc pracy przy AC-3, 400 V: 5.5 kW</w:t>
            </w:r>
          </w:p>
          <w:p w:rsidR="0081153F" w:rsidRPr="00D36816" w:rsidRDefault="0081153F" w:rsidP="00CC7636">
            <w:pPr>
              <w:numPr>
                <w:ilvl w:val="0"/>
                <w:numId w:val="39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D36816">
              <w:rPr>
                <w:rFonts w:ascii="Arial" w:hAnsi="Arial" w:cs="Arial"/>
                <w:sz w:val="22"/>
                <w:lang w:eastAsia="pl-PL"/>
              </w:rPr>
              <w:t xml:space="preserve">znamionowy prąd pracy </w:t>
            </w:r>
            <w:proofErr w:type="spellStart"/>
            <w:r w:rsidRPr="00D36816">
              <w:rPr>
                <w:rFonts w:ascii="Arial" w:hAnsi="Arial" w:cs="Arial"/>
                <w:sz w:val="22"/>
                <w:lang w:eastAsia="pl-PL"/>
              </w:rPr>
              <w:t>Ie</w:t>
            </w:r>
            <w:proofErr w:type="spellEnd"/>
            <w:r w:rsidRPr="00D36816">
              <w:rPr>
                <w:rFonts w:ascii="Arial" w:hAnsi="Arial" w:cs="Arial"/>
                <w:sz w:val="22"/>
                <w:lang w:eastAsia="pl-PL"/>
              </w:rPr>
              <w:t xml:space="preserve"> przy AC-3, 400 V: 12 A</w:t>
            </w:r>
          </w:p>
          <w:p w:rsidR="0081153F" w:rsidRPr="00D36816" w:rsidRDefault="0081153F" w:rsidP="00CC7636">
            <w:pPr>
              <w:numPr>
                <w:ilvl w:val="0"/>
                <w:numId w:val="39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D36816">
              <w:rPr>
                <w:rFonts w:ascii="Arial" w:hAnsi="Arial" w:cs="Arial"/>
                <w:sz w:val="22"/>
                <w:lang w:eastAsia="pl-PL"/>
              </w:rPr>
              <w:t xml:space="preserve">znamionowe napięcie sterowania </w:t>
            </w:r>
            <w:proofErr w:type="spellStart"/>
            <w:r w:rsidRPr="00D36816">
              <w:rPr>
                <w:rFonts w:ascii="Arial" w:hAnsi="Arial" w:cs="Arial"/>
                <w:sz w:val="22"/>
                <w:lang w:eastAsia="pl-PL"/>
              </w:rPr>
              <w:t>Us</w:t>
            </w:r>
            <w:proofErr w:type="spellEnd"/>
            <w:r w:rsidRPr="00D36816">
              <w:rPr>
                <w:rFonts w:ascii="Arial" w:hAnsi="Arial" w:cs="Arial"/>
                <w:sz w:val="22"/>
                <w:lang w:eastAsia="pl-PL"/>
              </w:rPr>
              <w:t xml:space="preserve"> dla AC 50 </w:t>
            </w:r>
            <w:proofErr w:type="spellStart"/>
            <w:r w:rsidRPr="00D36816">
              <w:rPr>
                <w:rFonts w:ascii="Arial" w:hAnsi="Arial" w:cs="Arial"/>
                <w:sz w:val="22"/>
                <w:lang w:eastAsia="pl-PL"/>
              </w:rPr>
              <w:t>Hz</w:t>
            </w:r>
            <w:proofErr w:type="spellEnd"/>
            <w:r w:rsidRPr="00D36816">
              <w:rPr>
                <w:rFonts w:ascii="Arial" w:hAnsi="Arial" w:cs="Arial"/>
                <w:sz w:val="22"/>
                <w:lang w:eastAsia="pl-PL"/>
              </w:rPr>
              <w:t>: 230 V</w:t>
            </w:r>
          </w:p>
          <w:p w:rsidR="0081153F" w:rsidRPr="00D36816" w:rsidRDefault="0081153F" w:rsidP="00CC7636">
            <w:pPr>
              <w:numPr>
                <w:ilvl w:val="0"/>
                <w:numId w:val="39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D36816">
              <w:rPr>
                <w:rFonts w:ascii="Arial" w:hAnsi="Arial" w:cs="Arial"/>
                <w:sz w:val="22"/>
                <w:lang w:eastAsia="pl-PL"/>
              </w:rPr>
              <w:t xml:space="preserve">znamionowe napięcie sterowania </w:t>
            </w:r>
            <w:proofErr w:type="spellStart"/>
            <w:r w:rsidRPr="00D36816">
              <w:rPr>
                <w:rFonts w:ascii="Arial" w:hAnsi="Arial" w:cs="Arial"/>
                <w:sz w:val="22"/>
                <w:lang w:eastAsia="pl-PL"/>
              </w:rPr>
              <w:t>Us</w:t>
            </w:r>
            <w:proofErr w:type="spellEnd"/>
            <w:r w:rsidRPr="00D36816">
              <w:rPr>
                <w:rFonts w:ascii="Arial" w:hAnsi="Arial" w:cs="Arial"/>
                <w:sz w:val="22"/>
                <w:lang w:eastAsia="pl-PL"/>
              </w:rPr>
              <w:t xml:space="preserve"> dla AC 60 </w:t>
            </w:r>
            <w:proofErr w:type="spellStart"/>
            <w:r w:rsidRPr="00D36816">
              <w:rPr>
                <w:rFonts w:ascii="Arial" w:hAnsi="Arial" w:cs="Arial"/>
                <w:sz w:val="22"/>
                <w:lang w:eastAsia="pl-PL"/>
              </w:rPr>
              <w:t>Hz</w:t>
            </w:r>
            <w:proofErr w:type="spellEnd"/>
            <w:r w:rsidRPr="00D36816">
              <w:rPr>
                <w:rFonts w:ascii="Arial" w:hAnsi="Arial" w:cs="Arial"/>
                <w:sz w:val="22"/>
                <w:lang w:eastAsia="pl-PL"/>
              </w:rPr>
              <w:t>: 240 V</w:t>
            </w:r>
          </w:p>
          <w:p w:rsidR="0081153F" w:rsidRPr="00D36816" w:rsidRDefault="0081153F" w:rsidP="00CC7636">
            <w:pPr>
              <w:numPr>
                <w:ilvl w:val="0"/>
                <w:numId w:val="39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D36816">
              <w:rPr>
                <w:rFonts w:ascii="Arial" w:hAnsi="Arial" w:cs="Arial"/>
                <w:sz w:val="22"/>
                <w:lang w:eastAsia="pl-PL"/>
              </w:rPr>
              <w:t>rodzaj przyłącza obwodu głównego: połączenie śrubowe</w:t>
            </w:r>
          </w:p>
          <w:p w:rsidR="0081153F" w:rsidRPr="00014BC2" w:rsidRDefault="0081153F" w:rsidP="00014BC2">
            <w:pPr>
              <w:numPr>
                <w:ilvl w:val="0"/>
                <w:numId w:val="39"/>
              </w:numPr>
              <w:suppressAutoHyphens w:val="0"/>
              <w:spacing w:before="100" w:beforeAutospacing="1" w:after="100" w:afterAutospacing="1"/>
              <w:rPr>
                <w:rStyle w:val="FontStyle25"/>
                <w:rFonts w:ascii="Arial" w:eastAsia="Times New Roman" w:hAnsi="Arial" w:cs="Arial"/>
                <w:color w:val="auto"/>
                <w:sz w:val="22"/>
                <w:szCs w:val="24"/>
                <w:lang w:eastAsia="pl-PL"/>
              </w:rPr>
            </w:pPr>
            <w:r w:rsidRPr="00D36816">
              <w:rPr>
                <w:rFonts w:ascii="Arial" w:hAnsi="Arial" w:cs="Arial"/>
                <w:sz w:val="22"/>
                <w:lang w:eastAsia="pl-PL"/>
              </w:rPr>
              <w:t>rodzaj napięcia sterowania: AC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915660">
        <w:trPr>
          <w:trHeight w:val="428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E34F61" w:rsidRDefault="0081153F" w:rsidP="00E34F61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Układ prawo - lewo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915660">
        <w:trPr>
          <w:trHeight w:val="524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E34F61" w:rsidRDefault="0081153F" w:rsidP="00E34F61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Układ do badania elementów energoelektronicznych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915660">
        <w:trPr>
          <w:trHeight w:val="558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E34F61" w:rsidRDefault="0081153F" w:rsidP="00E34F61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Układ łagodnego rozruchu -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softstart</w:t>
            </w:r>
            <w:proofErr w:type="spellEnd"/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014BC2">
        <w:trPr>
          <w:trHeight w:val="553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E34F61" w:rsidRDefault="0081153F" w:rsidP="00E34F61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Model silnika prądu stałego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1153F" w:rsidRPr="000C10A0" w:rsidTr="00014BC2">
        <w:trPr>
          <w:trHeight w:val="1276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M</w:t>
            </w:r>
            <w:r w:rsidRPr="00187D5C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 xml:space="preserve">odel prądnicy prądu stałego, </w:t>
            </w:r>
          </w:p>
          <w:p w:rsidR="0081153F" w:rsidRPr="00187D5C" w:rsidRDefault="0081153F" w:rsidP="00CC7636">
            <w:pPr>
              <w:pStyle w:val="Style7"/>
              <w:numPr>
                <w:ilvl w:val="0"/>
                <w:numId w:val="38"/>
              </w:numPr>
              <w:spacing w:line="250" w:lineRule="exac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7D5C">
              <w:rPr>
                <w:rFonts w:ascii="Arial" w:hAnsi="Arial" w:cs="Arial"/>
                <w:sz w:val="22"/>
              </w:rPr>
              <w:t xml:space="preserve">Model dydaktyczny służy do pokazywania budowy prądnicy i silnika na prąd stały i wyjaśnia zasadę ich działania. </w:t>
            </w:r>
          </w:p>
          <w:p w:rsidR="0081153F" w:rsidRPr="00187D5C" w:rsidRDefault="0081153F" w:rsidP="00CC7636">
            <w:pPr>
              <w:pStyle w:val="Style7"/>
              <w:numPr>
                <w:ilvl w:val="0"/>
                <w:numId w:val="38"/>
              </w:numPr>
              <w:spacing w:line="250" w:lineRule="exact"/>
              <w:rPr>
                <w:rStyle w:val="FontStyle25"/>
                <w:rFonts w:ascii="Arial" w:hAnsi="Arial" w:cs="Arial"/>
              </w:rPr>
            </w:pPr>
            <w:r w:rsidRPr="00187D5C">
              <w:rPr>
                <w:rStyle w:val="Pogrubienie"/>
                <w:rFonts w:ascii="Arial" w:hAnsi="Arial" w:cs="Arial"/>
                <w:b w:val="0"/>
                <w:sz w:val="22"/>
              </w:rPr>
              <w:t>Pomoc dydaktyczna</w:t>
            </w:r>
            <w:r w:rsidRPr="00187D5C">
              <w:rPr>
                <w:rFonts w:ascii="Arial" w:hAnsi="Arial" w:cs="Arial"/>
                <w:sz w:val="22"/>
              </w:rPr>
              <w:t xml:space="preserve"> ma taką konstrukcję, że wszystkie jej części składowe są dobrze widoczne.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81153F" w:rsidRPr="000C10A0" w:rsidTr="00F74821">
        <w:trPr>
          <w:trHeight w:val="288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E34F61" w:rsidRDefault="0081153F" w:rsidP="00E34F61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Model do symulacji przekształtników energoelektronicznych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1153F" w:rsidRPr="000C10A0" w:rsidTr="00F74821">
        <w:trPr>
          <w:trHeight w:val="27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E34F61" w:rsidRDefault="0081153F" w:rsidP="00E34F61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Model inteligentnej instalacji EIB/KNX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1153F" w:rsidRPr="000C10A0" w:rsidTr="00F74821">
        <w:trPr>
          <w:trHeight w:val="410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F74821" w:rsidRDefault="0081153F" w:rsidP="00F74821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F74821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Środki ochrony przeciwpożarowej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1153F" w:rsidRPr="000C10A0" w:rsidTr="00692F11">
        <w:trPr>
          <w:trHeight w:val="416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B81850" w:rsidRDefault="0081153F" w:rsidP="00F74821">
            <w:pPr>
              <w:pStyle w:val="Style7"/>
              <w:spacing w:line="250" w:lineRule="exact"/>
              <w:ind w:left="5" w:firstLine="0"/>
              <w:rPr>
                <w:rStyle w:val="FontStyle25"/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F74821">
              <w:rPr>
                <w:rStyle w:val="FontStyle25"/>
                <w:rFonts w:ascii="Arial" w:hAnsi="Arial" w:cs="Arial"/>
                <w:b/>
                <w:color w:val="auto"/>
                <w:sz w:val="22"/>
                <w:szCs w:val="22"/>
              </w:rPr>
              <w:t>Autotransformatory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342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Default="0081153F" w:rsidP="00CC7636">
            <w:pPr>
              <w:pStyle w:val="Nagwek1"/>
              <w:spacing w:before="0" w:beforeAutospacing="0" w:after="0" w:afterAutospacing="0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Środki ochrony indywidualnej</w:t>
            </w:r>
          </w:p>
          <w:p w:rsidR="0081153F" w:rsidRDefault="0081153F" w:rsidP="00CC7636">
            <w:pPr>
              <w:pStyle w:val="Nagwek1"/>
              <w:spacing w:before="0" w:beforeAutospacing="0" w:after="0" w:afterAutospacing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748E9">
              <w:rPr>
                <w:rFonts w:ascii="Arial" w:hAnsi="Arial" w:cs="Arial"/>
                <w:sz w:val="22"/>
                <w:szCs w:val="22"/>
              </w:rPr>
              <w:t>Odzież robocza standard plus</w:t>
            </w:r>
          </w:p>
          <w:p w:rsidR="0081153F" w:rsidRPr="000748E9" w:rsidRDefault="0081153F" w:rsidP="00CC7636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0748E9">
              <w:rPr>
                <w:rFonts w:ascii="Arial" w:hAnsi="Arial" w:cs="Arial"/>
                <w:bCs/>
                <w:sz w:val="22"/>
                <w:szCs w:val="22"/>
              </w:rPr>
              <w:t>materiał:</w:t>
            </w:r>
            <w:r w:rsidRPr="000748E9">
              <w:rPr>
                <w:rFonts w:ascii="Arial" w:hAnsi="Arial" w:cs="Arial"/>
                <w:sz w:val="22"/>
                <w:szCs w:val="22"/>
              </w:rPr>
              <w:t xml:space="preserve"> 65% poliester, 35% bawełna</w:t>
            </w:r>
          </w:p>
          <w:p w:rsidR="0081153F" w:rsidRPr="000748E9" w:rsidRDefault="0081153F" w:rsidP="00CC7636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</w:pPr>
            <w:r w:rsidRPr="000748E9">
              <w:rPr>
                <w:rFonts w:ascii="Arial" w:hAnsi="Arial" w:cs="Arial"/>
                <w:bCs/>
                <w:sz w:val="22"/>
                <w:szCs w:val="22"/>
              </w:rPr>
              <w:t>gramatura:</w:t>
            </w:r>
            <w:r w:rsidRPr="000748E9">
              <w:rPr>
                <w:rFonts w:ascii="Arial" w:hAnsi="Arial" w:cs="Arial"/>
                <w:sz w:val="22"/>
                <w:szCs w:val="22"/>
              </w:rPr>
              <w:t xml:space="preserve"> 245 g/m</w:t>
            </w:r>
            <w:r w:rsidRPr="000748E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81153F" w:rsidRPr="000748E9" w:rsidRDefault="0081153F" w:rsidP="00CC7636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</w:pPr>
            <w:r w:rsidRPr="000748E9">
              <w:rPr>
                <w:rFonts w:ascii="Arial" w:hAnsi="Arial" w:cs="Arial"/>
                <w:sz w:val="22"/>
                <w:szCs w:val="22"/>
              </w:rPr>
              <w:t>kolor granatowy</w:t>
            </w:r>
          </w:p>
          <w:p w:rsidR="0081153F" w:rsidRPr="000748E9" w:rsidRDefault="0081153F" w:rsidP="00CC7636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</w:pPr>
            <w:r>
              <w:rPr>
                <w:rFonts w:ascii="Arial" w:hAnsi="Arial" w:cs="Arial"/>
                <w:sz w:val="22"/>
                <w:szCs w:val="22"/>
              </w:rPr>
              <w:t>rozmiar od S-XL</w:t>
            </w:r>
          </w:p>
          <w:p w:rsidR="0081153F" w:rsidRPr="000C10A0" w:rsidRDefault="0081153F" w:rsidP="00CC7636">
            <w:pPr>
              <w:pStyle w:val="Style7"/>
              <w:spacing w:line="250" w:lineRule="exact"/>
              <w:ind w:left="720" w:hanging="403"/>
              <w:rPr>
                <w:rStyle w:val="FontStyle25"/>
                <w:rFonts w:ascii="Arial" w:hAnsi="Arial" w:cs="Arial"/>
              </w:rPr>
            </w:pP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0C10A0" w:rsidRDefault="0081153F" w:rsidP="00CC763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Środki i sprzęt do utrzymania stanowiska w czystości</w:t>
            </w:r>
          </w:p>
          <w:p w:rsidR="0081153F" w:rsidRPr="00EC43CE" w:rsidRDefault="0081153F" w:rsidP="00CC7636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kompletny zestaw do mycia podłóg (</w:t>
            </w: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wiaderko+wyciskarka+kpl</w:t>
            </w:r>
            <w:proofErr w:type="spellEnd"/>
            <w:r w:rsidRPr="00EC43CE">
              <w:rPr>
                <w:rFonts w:ascii="Arial" w:hAnsi="Arial" w:cs="Arial"/>
                <w:sz w:val="22"/>
                <w:lang w:eastAsia="pl-PL"/>
              </w:rPr>
              <w:t xml:space="preserve">. </w:t>
            </w: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mopa</w:t>
            </w:r>
            <w:proofErr w:type="spellEnd"/>
            <w:r w:rsidRPr="00EC43CE">
              <w:rPr>
                <w:rFonts w:ascii="Arial" w:hAnsi="Arial" w:cs="Arial"/>
                <w:sz w:val="22"/>
                <w:lang w:eastAsia="pl-PL"/>
              </w:rPr>
              <w:t>)</w:t>
            </w:r>
          </w:p>
          <w:p w:rsidR="0081153F" w:rsidRPr="000C10A0" w:rsidRDefault="0081153F" w:rsidP="00CC7636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mop</w:t>
            </w:r>
            <w:proofErr w:type="spellEnd"/>
            <w:r w:rsidRPr="00EC43CE">
              <w:rPr>
                <w:rFonts w:ascii="Arial" w:hAnsi="Arial" w:cs="Arial"/>
                <w:sz w:val="22"/>
                <w:lang w:eastAsia="pl-PL"/>
              </w:rPr>
              <w:t xml:space="preserve"> z mikrofazy o szerokości 40 cm, </w:t>
            </w:r>
          </w:p>
          <w:p w:rsidR="0081153F" w:rsidRPr="00EC43CE" w:rsidRDefault="0081153F" w:rsidP="00CC7636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 xml:space="preserve">uchwyt </w:t>
            </w: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mopa</w:t>
            </w:r>
            <w:proofErr w:type="spellEnd"/>
            <w:r w:rsidRPr="00EC43CE">
              <w:rPr>
                <w:rFonts w:ascii="Arial" w:hAnsi="Arial" w:cs="Arial"/>
                <w:sz w:val="22"/>
                <w:lang w:eastAsia="pl-PL"/>
              </w:rPr>
              <w:t xml:space="preserve"> płaskiego </w:t>
            </w: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speedy</w:t>
            </w:r>
            <w:proofErr w:type="spellEnd"/>
            <w:r w:rsidRPr="00EC43CE">
              <w:rPr>
                <w:rFonts w:ascii="Arial" w:hAnsi="Arial" w:cs="Arial"/>
                <w:sz w:val="22"/>
                <w:lang w:eastAsia="pl-PL"/>
              </w:rPr>
              <w:t xml:space="preserve"> (na uszy) </w:t>
            </w:r>
          </w:p>
          <w:p w:rsidR="0081153F" w:rsidRPr="00EC43CE" w:rsidRDefault="0081153F" w:rsidP="00CC7636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 xml:space="preserve">temperatura prania </w:t>
            </w: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mopa</w:t>
            </w:r>
            <w:proofErr w:type="spellEnd"/>
            <w:r w:rsidRPr="00EC43CE">
              <w:rPr>
                <w:rFonts w:ascii="Arial" w:hAnsi="Arial" w:cs="Arial"/>
                <w:sz w:val="22"/>
                <w:lang w:eastAsia="pl-PL"/>
              </w:rPr>
              <w:t>: do 95°C</w:t>
            </w:r>
          </w:p>
          <w:p w:rsidR="0081153F" w:rsidRPr="00EC43CE" w:rsidRDefault="0081153F" w:rsidP="00CC7636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wymiary wózka: wys. 97 cm x szer. 37 cm x dług. 45,5 cm</w:t>
            </w:r>
          </w:p>
          <w:p w:rsidR="0081153F" w:rsidRPr="00EC43CE" w:rsidRDefault="0081153F" w:rsidP="00CC7636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metalowe ramię wyciskarki</w:t>
            </w:r>
          </w:p>
          <w:p w:rsidR="0081153F" w:rsidRPr="00EC43CE" w:rsidRDefault="0081153F" w:rsidP="00CC7636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kij aluminiowy 140 cm</w:t>
            </w:r>
          </w:p>
          <w:p w:rsidR="0081153F" w:rsidRPr="00EC43CE" w:rsidRDefault="0081153F" w:rsidP="00CC7636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 xml:space="preserve">prasa szczękowa, </w:t>
            </w:r>
          </w:p>
          <w:p w:rsidR="0081153F" w:rsidRPr="00EC43CE" w:rsidRDefault="0081153F" w:rsidP="00CC7636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wiaderko oraz wyciskarka wykonane z tworzywa sztucznego ABS</w:t>
            </w:r>
          </w:p>
          <w:p w:rsidR="0081153F" w:rsidRPr="00EC43CE" w:rsidRDefault="0081153F" w:rsidP="00CC7636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pojemność 31 L</w:t>
            </w:r>
          </w:p>
          <w:p w:rsidR="0081153F" w:rsidRPr="00EC43CE" w:rsidRDefault="0081153F" w:rsidP="00CC7636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średnica kółek 7 cm </w:t>
            </w:r>
          </w:p>
          <w:p w:rsidR="0081153F" w:rsidRPr="00EC43CE" w:rsidRDefault="0081153F" w:rsidP="00CC7636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 xml:space="preserve">zaczep na </w:t>
            </w: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mop</w:t>
            </w:r>
            <w:proofErr w:type="spellEnd"/>
          </w:p>
          <w:p w:rsidR="0081153F" w:rsidRPr="00692F11" w:rsidRDefault="0081153F" w:rsidP="00692F11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both"/>
              <w:rPr>
                <w:rStyle w:val="FontStyle25"/>
                <w:rFonts w:ascii="Arial" w:eastAsia="Times New Roman" w:hAnsi="Arial" w:cs="Arial"/>
                <w:color w:val="auto"/>
                <w:sz w:val="22"/>
                <w:szCs w:val="24"/>
                <w:lang w:eastAsia="pl-PL"/>
              </w:rPr>
            </w:pP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0C10A0" w:rsidRDefault="0081153F" w:rsidP="00CC763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Kosz i pojemniki na segregowane odpady</w:t>
            </w:r>
          </w:p>
          <w:p w:rsidR="0081153F" w:rsidRPr="000C10A0" w:rsidRDefault="0081153F" w:rsidP="00CC7636">
            <w:pPr>
              <w:pStyle w:val="Akapitzlist"/>
              <w:numPr>
                <w:ilvl w:val="0"/>
                <w:numId w:val="11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0C10A0">
              <w:rPr>
                <w:rFonts w:ascii="Arial" w:hAnsi="Arial" w:cs="Arial"/>
                <w:sz w:val="22"/>
                <w:lang w:eastAsia="pl-PL"/>
              </w:rPr>
              <w:t>Pojemność: 20 litrów</w:t>
            </w:r>
          </w:p>
          <w:p w:rsidR="0081153F" w:rsidRPr="000C10A0" w:rsidRDefault="0081153F" w:rsidP="00CC7636">
            <w:pPr>
              <w:pStyle w:val="Akapitzlist"/>
              <w:numPr>
                <w:ilvl w:val="0"/>
                <w:numId w:val="11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0C10A0">
              <w:rPr>
                <w:rFonts w:ascii="Arial" w:hAnsi="Arial" w:cs="Arial"/>
                <w:sz w:val="22"/>
                <w:lang w:eastAsia="pl-PL"/>
              </w:rPr>
              <w:t>Wymiary: 44,8 (w) x 29,3 (Ø) cm</w:t>
            </w:r>
          </w:p>
          <w:p w:rsidR="0081153F" w:rsidRPr="000C10A0" w:rsidRDefault="0081153F" w:rsidP="00CC7636">
            <w:pPr>
              <w:pStyle w:val="Akapitzlist"/>
              <w:numPr>
                <w:ilvl w:val="0"/>
                <w:numId w:val="11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0C10A0">
              <w:rPr>
                <w:rFonts w:ascii="Arial" w:hAnsi="Arial" w:cs="Arial"/>
                <w:sz w:val="22"/>
                <w:lang w:eastAsia="pl-PL"/>
              </w:rPr>
              <w:t>Materiał: stal nierdzewna</w:t>
            </w:r>
            <w:r w:rsidR="0040038B">
              <w:rPr>
                <w:rFonts w:ascii="Arial" w:hAnsi="Arial" w:cs="Arial"/>
                <w:sz w:val="22"/>
                <w:lang w:eastAsia="pl-PL"/>
              </w:rPr>
              <w:t xml:space="preserve"> kolor brązowy</w:t>
            </w:r>
          </w:p>
          <w:p w:rsidR="0081153F" w:rsidRPr="00692F11" w:rsidRDefault="0081153F" w:rsidP="00692F11">
            <w:pPr>
              <w:pStyle w:val="Akapitzlist"/>
              <w:numPr>
                <w:ilvl w:val="0"/>
                <w:numId w:val="11"/>
              </w:numPr>
              <w:suppressAutoHyphens w:val="0"/>
              <w:spacing w:before="100" w:beforeAutospacing="1" w:after="100" w:afterAutospacing="1"/>
              <w:rPr>
                <w:rStyle w:val="FontStyle25"/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</w:pPr>
            <w:r w:rsidRPr="000C10A0">
              <w:rPr>
                <w:rFonts w:ascii="Arial" w:hAnsi="Arial" w:cs="Arial"/>
                <w:sz w:val="22"/>
                <w:lang w:eastAsia="pl-PL"/>
              </w:rPr>
              <w:t xml:space="preserve"> Mechanizm pedałowy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4D411B" w:rsidRDefault="0081153F" w:rsidP="004D411B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Katalogi maszyn i urządzeń elektrycznych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005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692F11" w:rsidRDefault="0081153F" w:rsidP="00692F11">
            <w:pPr>
              <w:pStyle w:val="Style7"/>
              <w:spacing w:line="250" w:lineRule="exact"/>
              <w:ind w:firstLine="0"/>
              <w:rPr>
                <w:rStyle w:val="FontStyle25"/>
                <w:rFonts w:ascii="Arial" w:hAnsi="Arial" w:cs="Arial"/>
                <w:b/>
                <w:sz w:val="22"/>
                <w:szCs w:val="22"/>
              </w:rPr>
            </w:pPr>
            <w:r w:rsidRPr="00692F11">
              <w:rPr>
                <w:rStyle w:val="FontStyle25"/>
                <w:rFonts w:ascii="Arial" w:hAnsi="Arial" w:cs="Arial"/>
                <w:b/>
                <w:sz w:val="22"/>
                <w:szCs w:val="22"/>
              </w:rPr>
              <w:t>Instrukcja BHP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CC7636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81153F" w:rsidRPr="000C10A0" w:rsidTr="00EA23E6">
        <w:trPr>
          <w:trHeight w:val="567"/>
        </w:trPr>
        <w:tc>
          <w:tcPr>
            <w:tcW w:w="704" w:type="dxa"/>
            <w:vAlign w:val="center"/>
          </w:tcPr>
          <w:p w:rsidR="0081153F" w:rsidRPr="000C10A0" w:rsidRDefault="0081153F" w:rsidP="004B081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1153F" w:rsidRPr="004D411B" w:rsidRDefault="0081153F" w:rsidP="004D411B">
            <w:pPr>
              <w:pStyle w:val="Style7"/>
              <w:spacing w:line="25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Katalogi i instrukcje obsługi przyrządów pomiarowych </w:t>
            </w:r>
          </w:p>
        </w:tc>
        <w:tc>
          <w:tcPr>
            <w:tcW w:w="1554" w:type="dxa"/>
            <w:vAlign w:val="center"/>
          </w:tcPr>
          <w:p w:rsidR="0081153F" w:rsidRPr="000C10A0" w:rsidRDefault="0081153F" w:rsidP="00005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7954EA" w:rsidRPr="000C10A0" w:rsidRDefault="007954EA" w:rsidP="00093267">
      <w:pPr>
        <w:jc w:val="center"/>
        <w:rPr>
          <w:rFonts w:ascii="Arial" w:hAnsi="Arial" w:cs="Arial"/>
          <w:b/>
          <w:u w:val="single"/>
        </w:rPr>
      </w:pPr>
    </w:p>
    <w:sectPr w:rsidR="007954EA" w:rsidRPr="000C1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</w:rPr>
    </w:lvl>
  </w:abstractNum>
  <w:abstractNum w:abstractNumId="1" w15:restartNumberingAfterBreak="0">
    <w:nsid w:val="00016062"/>
    <w:multiLevelType w:val="multilevel"/>
    <w:tmpl w:val="A5342B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C73A3E"/>
    <w:multiLevelType w:val="hybridMultilevel"/>
    <w:tmpl w:val="25E42126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3C76"/>
    <w:multiLevelType w:val="multilevel"/>
    <w:tmpl w:val="048E293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E15B21"/>
    <w:multiLevelType w:val="hybridMultilevel"/>
    <w:tmpl w:val="12F82ECA"/>
    <w:lvl w:ilvl="0" w:tplc="6CF673F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A01"/>
    <w:multiLevelType w:val="hybridMultilevel"/>
    <w:tmpl w:val="3F52B63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F3F45"/>
    <w:multiLevelType w:val="hybridMultilevel"/>
    <w:tmpl w:val="F3688E2E"/>
    <w:lvl w:ilvl="0" w:tplc="6CF673FE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77E7F"/>
    <w:multiLevelType w:val="hybridMultilevel"/>
    <w:tmpl w:val="3D066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15C75"/>
    <w:multiLevelType w:val="hybridMultilevel"/>
    <w:tmpl w:val="63F0843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A0D8C"/>
    <w:multiLevelType w:val="multilevel"/>
    <w:tmpl w:val="B75E01DA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4D5864"/>
    <w:multiLevelType w:val="hybridMultilevel"/>
    <w:tmpl w:val="53F8D6A8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552E30"/>
    <w:multiLevelType w:val="multilevel"/>
    <w:tmpl w:val="5C1C28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2" w15:restartNumberingAfterBreak="0">
    <w:nsid w:val="196E4901"/>
    <w:multiLevelType w:val="hybridMultilevel"/>
    <w:tmpl w:val="C10CA3D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1B64F9"/>
    <w:multiLevelType w:val="hybridMultilevel"/>
    <w:tmpl w:val="F18E71F0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370EDB"/>
    <w:multiLevelType w:val="hybridMultilevel"/>
    <w:tmpl w:val="21CCF29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50B29"/>
    <w:multiLevelType w:val="hybridMultilevel"/>
    <w:tmpl w:val="B6881B92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9F03FF"/>
    <w:multiLevelType w:val="hybridMultilevel"/>
    <w:tmpl w:val="18223DF8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B96253"/>
    <w:multiLevelType w:val="hybridMultilevel"/>
    <w:tmpl w:val="9E34CC28"/>
    <w:lvl w:ilvl="0" w:tplc="C868B766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1EB6E2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D076E4">
      <w:start w:val="1"/>
      <w:numFmt w:val="bullet"/>
      <w:lvlText w:val="·"/>
      <w:lvlJc w:val="left"/>
      <w:pPr>
        <w:ind w:left="14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90CB9C">
      <w:start w:val="1"/>
      <w:numFmt w:val="bullet"/>
      <w:lvlText w:val="·"/>
      <w:lvlJc w:val="left"/>
      <w:pPr>
        <w:tabs>
          <w:tab w:val="left" w:pos="720"/>
        </w:tabs>
        <w:ind w:left="21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60D31C">
      <w:start w:val="1"/>
      <w:numFmt w:val="bullet"/>
      <w:lvlText w:val="·"/>
      <w:lvlJc w:val="left"/>
      <w:pPr>
        <w:tabs>
          <w:tab w:val="left" w:pos="720"/>
        </w:tabs>
        <w:ind w:left="28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526A76">
      <w:start w:val="1"/>
      <w:numFmt w:val="bullet"/>
      <w:lvlText w:val="·"/>
      <w:lvlJc w:val="left"/>
      <w:pPr>
        <w:tabs>
          <w:tab w:val="left" w:pos="720"/>
        </w:tabs>
        <w:ind w:left="360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B6205A">
      <w:start w:val="1"/>
      <w:numFmt w:val="bullet"/>
      <w:lvlText w:val="·"/>
      <w:lvlJc w:val="left"/>
      <w:pPr>
        <w:tabs>
          <w:tab w:val="left" w:pos="720"/>
        </w:tabs>
        <w:ind w:left="432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324150">
      <w:start w:val="1"/>
      <w:numFmt w:val="bullet"/>
      <w:lvlText w:val="·"/>
      <w:lvlJc w:val="left"/>
      <w:pPr>
        <w:tabs>
          <w:tab w:val="left" w:pos="720"/>
        </w:tabs>
        <w:ind w:left="50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86E438">
      <w:start w:val="1"/>
      <w:numFmt w:val="bullet"/>
      <w:lvlText w:val="·"/>
      <w:lvlJc w:val="left"/>
      <w:pPr>
        <w:tabs>
          <w:tab w:val="left" w:pos="720"/>
        </w:tabs>
        <w:ind w:left="57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20258DF"/>
    <w:multiLevelType w:val="hybridMultilevel"/>
    <w:tmpl w:val="9DFC35C0"/>
    <w:lvl w:ilvl="0" w:tplc="FF34164C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24BF5E87"/>
    <w:multiLevelType w:val="hybridMultilevel"/>
    <w:tmpl w:val="6108CCB6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D6557F"/>
    <w:multiLevelType w:val="hybridMultilevel"/>
    <w:tmpl w:val="60A653E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265068"/>
    <w:multiLevelType w:val="hybridMultilevel"/>
    <w:tmpl w:val="E156297E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513B0A"/>
    <w:multiLevelType w:val="hybridMultilevel"/>
    <w:tmpl w:val="6F50BA5A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BAC2009"/>
    <w:multiLevelType w:val="hybridMultilevel"/>
    <w:tmpl w:val="835E44B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B016F0"/>
    <w:multiLevelType w:val="hybridMultilevel"/>
    <w:tmpl w:val="765AF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5D0278"/>
    <w:multiLevelType w:val="hybridMultilevel"/>
    <w:tmpl w:val="836077F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821C4A"/>
    <w:multiLevelType w:val="hybridMultilevel"/>
    <w:tmpl w:val="8146C7D6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2A775F"/>
    <w:multiLevelType w:val="hybridMultilevel"/>
    <w:tmpl w:val="7DB2926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943766"/>
    <w:multiLevelType w:val="hybridMultilevel"/>
    <w:tmpl w:val="E7E4B8BE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ACC5314"/>
    <w:multiLevelType w:val="hybridMultilevel"/>
    <w:tmpl w:val="B616E1B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473FBA"/>
    <w:multiLevelType w:val="hybridMultilevel"/>
    <w:tmpl w:val="0A5CB92E"/>
    <w:lvl w:ilvl="0" w:tplc="6CF673F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853CC1"/>
    <w:multiLevelType w:val="hybridMultilevel"/>
    <w:tmpl w:val="FDA8C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393F09"/>
    <w:multiLevelType w:val="multilevel"/>
    <w:tmpl w:val="A5342B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51E56A5"/>
    <w:multiLevelType w:val="hybridMultilevel"/>
    <w:tmpl w:val="6CB85E2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2D0CE6"/>
    <w:multiLevelType w:val="hybridMultilevel"/>
    <w:tmpl w:val="14CC325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2F61BD"/>
    <w:multiLevelType w:val="hybridMultilevel"/>
    <w:tmpl w:val="4C14FFDA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C31295E"/>
    <w:multiLevelType w:val="hybridMultilevel"/>
    <w:tmpl w:val="63A899D6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3D2F28"/>
    <w:multiLevelType w:val="multilevel"/>
    <w:tmpl w:val="8C343580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trike w:val="0"/>
        <w:sz w:val="20"/>
      </w:rPr>
    </w:lvl>
    <w:lvl w:ilvl="1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trike w:val="0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1875BA2"/>
    <w:multiLevelType w:val="multilevel"/>
    <w:tmpl w:val="A5342B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1EB70A1"/>
    <w:multiLevelType w:val="hybridMultilevel"/>
    <w:tmpl w:val="F2C054B2"/>
    <w:lvl w:ilvl="0" w:tplc="6CF673FE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77C7654"/>
    <w:multiLevelType w:val="hybridMultilevel"/>
    <w:tmpl w:val="723003B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F22D79"/>
    <w:multiLevelType w:val="hybridMultilevel"/>
    <w:tmpl w:val="4BA66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836479F"/>
    <w:multiLevelType w:val="hybridMultilevel"/>
    <w:tmpl w:val="EAD6B1B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8A1DAA"/>
    <w:multiLevelType w:val="hybridMultilevel"/>
    <w:tmpl w:val="36724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D540CA"/>
    <w:multiLevelType w:val="hybridMultilevel"/>
    <w:tmpl w:val="6FDA5D64"/>
    <w:lvl w:ilvl="0" w:tplc="6CF673F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B61C18"/>
    <w:multiLevelType w:val="hybridMultilevel"/>
    <w:tmpl w:val="E57C4F8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E0A3A"/>
    <w:multiLevelType w:val="hybridMultilevel"/>
    <w:tmpl w:val="C78E49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B560DF1"/>
    <w:multiLevelType w:val="hybridMultilevel"/>
    <w:tmpl w:val="F5FC8272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C607112"/>
    <w:multiLevelType w:val="hybridMultilevel"/>
    <w:tmpl w:val="3CDACEAE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F9D213E"/>
    <w:multiLevelType w:val="hybridMultilevel"/>
    <w:tmpl w:val="F36E5C74"/>
    <w:lvl w:ilvl="0" w:tplc="5726BD48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D49E08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DA1390">
      <w:start w:val="1"/>
      <w:numFmt w:val="bullet"/>
      <w:lvlText w:val="·"/>
      <w:lvlJc w:val="left"/>
      <w:pPr>
        <w:ind w:left="14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94BF02">
      <w:start w:val="1"/>
      <w:numFmt w:val="bullet"/>
      <w:lvlText w:val="·"/>
      <w:lvlJc w:val="left"/>
      <w:pPr>
        <w:tabs>
          <w:tab w:val="left" w:pos="720"/>
        </w:tabs>
        <w:ind w:left="21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4513A">
      <w:start w:val="1"/>
      <w:numFmt w:val="bullet"/>
      <w:lvlText w:val="·"/>
      <w:lvlJc w:val="left"/>
      <w:pPr>
        <w:tabs>
          <w:tab w:val="left" w:pos="720"/>
        </w:tabs>
        <w:ind w:left="28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5E5C32">
      <w:start w:val="1"/>
      <w:numFmt w:val="bullet"/>
      <w:lvlText w:val="·"/>
      <w:lvlJc w:val="left"/>
      <w:pPr>
        <w:tabs>
          <w:tab w:val="left" w:pos="720"/>
        </w:tabs>
        <w:ind w:left="360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289E0A">
      <w:start w:val="1"/>
      <w:numFmt w:val="bullet"/>
      <w:lvlText w:val="·"/>
      <w:lvlJc w:val="left"/>
      <w:pPr>
        <w:tabs>
          <w:tab w:val="left" w:pos="720"/>
        </w:tabs>
        <w:ind w:left="432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04C09E">
      <w:start w:val="1"/>
      <w:numFmt w:val="bullet"/>
      <w:lvlText w:val="·"/>
      <w:lvlJc w:val="left"/>
      <w:pPr>
        <w:tabs>
          <w:tab w:val="left" w:pos="720"/>
        </w:tabs>
        <w:ind w:left="50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C63742">
      <w:start w:val="1"/>
      <w:numFmt w:val="bullet"/>
      <w:lvlText w:val="·"/>
      <w:lvlJc w:val="left"/>
      <w:pPr>
        <w:tabs>
          <w:tab w:val="left" w:pos="720"/>
        </w:tabs>
        <w:ind w:left="57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71064726"/>
    <w:multiLevelType w:val="hybridMultilevel"/>
    <w:tmpl w:val="B6D481F0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7C566E"/>
    <w:multiLevelType w:val="hybridMultilevel"/>
    <w:tmpl w:val="EE60779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457730"/>
    <w:multiLevelType w:val="hybridMultilevel"/>
    <w:tmpl w:val="EC32C58A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FD6C3E"/>
    <w:multiLevelType w:val="hybridMultilevel"/>
    <w:tmpl w:val="BAA28546"/>
    <w:lvl w:ilvl="0" w:tplc="30F47CE4">
      <w:start w:val="1"/>
      <w:numFmt w:val="bullet"/>
      <w:lvlText w:val="·"/>
      <w:lvlJc w:val="left"/>
      <w:pPr>
        <w:ind w:left="1035" w:hanging="103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2E053C">
      <w:start w:val="1"/>
      <w:numFmt w:val="bullet"/>
      <w:lvlText w:val="o"/>
      <w:lvlJc w:val="left"/>
      <w:pPr>
        <w:ind w:left="103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78AE5C">
      <w:start w:val="1"/>
      <w:numFmt w:val="bullet"/>
      <w:lvlText w:val="▪"/>
      <w:lvlJc w:val="left"/>
      <w:pPr>
        <w:ind w:left="148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9A3E28">
      <w:start w:val="1"/>
      <w:numFmt w:val="bullet"/>
      <w:lvlText w:val="▪"/>
      <w:lvlJc w:val="left"/>
      <w:pPr>
        <w:tabs>
          <w:tab w:val="left" w:pos="720"/>
        </w:tabs>
        <w:ind w:left="220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068036">
      <w:start w:val="1"/>
      <w:numFmt w:val="bullet"/>
      <w:lvlText w:val="▪"/>
      <w:lvlJc w:val="left"/>
      <w:pPr>
        <w:tabs>
          <w:tab w:val="left" w:pos="720"/>
        </w:tabs>
        <w:ind w:left="292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A68656">
      <w:start w:val="1"/>
      <w:numFmt w:val="bullet"/>
      <w:lvlText w:val="▪"/>
      <w:lvlJc w:val="left"/>
      <w:pPr>
        <w:tabs>
          <w:tab w:val="left" w:pos="720"/>
        </w:tabs>
        <w:ind w:left="364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6E444A">
      <w:start w:val="1"/>
      <w:numFmt w:val="bullet"/>
      <w:lvlText w:val="▪"/>
      <w:lvlJc w:val="left"/>
      <w:pPr>
        <w:tabs>
          <w:tab w:val="left" w:pos="720"/>
        </w:tabs>
        <w:ind w:left="436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D46572">
      <w:start w:val="1"/>
      <w:numFmt w:val="bullet"/>
      <w:lvlText w:val="▪"/>
      <w:lvlJc w:val="left"/>
      <w:pPr>
        <w:tabs>
          <w:tab w:val="left" w:pos="720"/>
        </w:tabs>
        <w:ind w:left="508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38A9E2">
      <w:start w:val="1"/>
      <w:numFmt w:val="bullet"/>
      <w:lvlText w:val="▪"/>
      <w:lvlJc w:val="left"/>
      <w:pPr>
        <w:tabs>
          <w:tab w:val="left" w:pos="720"/>
        </w:tabs>
        <w:ind w:left="580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78785FA2"/>
    <w:multiLevelType w:val="multilevel"/>
    <w:tmpl w:val="365A74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55" w15:restartNumberingAfterBreak="0">
    <w:nsid w:val="7B107AA4"/>
    <w:multiLevelType w:val="hybridMultilevel"/>
    <w:tmpl w:val="C78E49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BA8233A"/>
    <w:multiLevelType w:val="hybridMultilevel"/>
    <w:tmpl w:val="B3705DBE"/>
    <w:lvl w:ilvl="0" w:tplc="FF34164C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BEC56C9"/>
    <w:multiLevelType w:val="hybridMultilevel"/>
    <w:tmpl w:val="6108EE58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3B44BC"/>
    <w:multiLevelType w:val="hybridMultilevel"/>
    <w:tmpl w:val="F21492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C546CD9"/>
    <w:multiLevelType w:val="hybridMultilevel"/>
    <w:tmpl w:val="4560E1FE"/>
    <w:lvl w:ilvl="0" w:tplc="FF34164C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58"/>
  </w:num>
  <w:num w:numId="3">
    <w:abstractNumId w:val="41"/>
  </w:num>
  <w:num w:numId="4">
    <w:abstractNumId w:val="55"/>
  </w:num>
  <w:num w:numId="5">
    <w:abstractNumId w:val="46"/>
  </w:num>
  <w:num w:numId="6">
    <w:abstractNumId w:val="50"/>
  </w:num>
  <w:num w:numId="7">
    <w:abstractNumId w:val="2"/>
  </w:num>
  <w:num w:numId="8">
    <w:abstractNumId w:val="42"/>
  </w:num>
  <w:num w:numId="9">
    <w:abstractNumId w:val="25"/>
  </w:num>
  <w:num w:numId="10">
    <w:abstractNumId w:val="8"/>
  </w:num>
  <w:num w:numId="11">
    <w:abstractNumId w:val="35"/>
  </w:num>
  <w:num w:numId="12">
    <w:abstractNumId w:val="14"/>
  </w:num>
  <w:num w:numId="13">
    <w:abstractNumId w:val="40"/>
  </w:num>
  <w:num w:numId="14">
    <w:abstractNumId w:val="45"/>
  </w:num>
  <w:num w:numId="15">
    <w:abstractNumId w:val="5"/>
  </w:num>
  <w:num w:numId="16">
    <w:abstractNumId w:val="51"/>
  </w:num>
  <w:num w:numId="17">
    <w:abstractNumId w:val="59"/>
  </w:num>
  <w:num w:numId="18">
    <w:abstractNumId w:val="29"/>
  </w:num>
  <w:num w:numId="19">
    <w:abstractNumId w:val="3"/>
  </w:num>
  <w:num w:numId="20">
    <w:abstractNumId w:val="9"/>
  </w:num>
  <w:num w:numId="21">
    <w:abstractNumId w:val="37"/>
  </w:num>
  <w:num w:numId="22">
    <w:abstractNumId w:val="10"/>
  </w:num>
  <w:num w:numId="23">
    <w:abstractNumId w:val="36"/>
  </w:num>
  <w:num w:numId="24">
    <w:abstractNumId w:val="15"/>
  </w:num>
  <w:num w:numId="25">
    <w:abstractNumId w:val="11"/>
  </w:num>
  <w:num w:numId="26">
    <w:abstractNumId w:val="54"/>
  </w:num>
  <w:num w:numId="27">
    <w:abstractNumId w:val="39"/>
  </w:num>
  <w:num w:numId="28">
    <w:abstractNumId w:val="52"/>
  </w:num>
  <w:num w:numId="29">
    <w:abstractNumId w:val="19"/>
  </w:num>
  <w:num w:numId="30">
    <w:abstractNumId w:val="56"/>
  </w:num>
  <w:num w:numId="31">
    <w:abstractNumId w:val="57"/>
  </w:num>
  <w:num w:numId="32">
    <w:abstractNumId w:val="26"/>
  </w:num>
  <w:num w:numId="33">
    <w:abstractNumId w:val="33"/>
  </w:num>
  <w:num w:numId="34">
    <w:abstractNumId w:val="18"/>
  </w:num>
  <w:num w:numId="35">
    <w:abstractNumId w:val="4"/>
  </w:num>
  <w:num w:numId="36">
    <w:abstractNumId w:val="20"/>
  </w:num>
  <w:num w:numId="37">
    <w:abstractNumId w:val="30"/>
  </w:num>
  <w:num w:numId="38">
    <w:abstractNumId w:val="44"/>
  </w:num>
  <w:num w:numId="39">
    <w:abstractNumId w:val="1"/>
  </w:num>
  <w:num w:numId="40">
    <w:abstractNumId w:val="6"/>
  </w:num>
  <w:num w:numId="41">
    <w:abstractNumId w:val="38"/>
  </w:num>
  <w:num w:numId="42">
    <w:abstractNumId w:val="32"/>
  </w:num>
  <w:num w:numId="43">
    <w:abstractNumId w:val="16"/>
  </w:num>
  <w:num w:numId="44">
    <w:abstractNumId w:val="34"/>
  </w:num>
  <w:num w:numId="45">
    <w:abstractNumId w:val="23"/>
  </w:num>
  <w:num w:numId="46">
    <w:abstractNumId w:val="21"/>
  </w:num>
  <w:num w:numId="47">
    <w:abstractNumId w:val="12"/>
  </w:num>
  <w:num w:numId="48">
    <w:abstractNumId w:val="28"/>
  </w:num>
  <w:num w:numId="49">
    <w:abstractNumId w:val="22"/>
  </w:num>
  <w:num w:numId="50">
    <w:abstractNumId w:val="53"/>
  </w:num>
  <w:num w:numId="51">
    <w:abstractNumId w:val="49"/>
  </w:num>
  <w:num w:numId="52">
    <w:abstractNumId w:val="17"/>
  </w:num>
  <w:num w:numId="53">
    <w:abstractNumId w:val="31"/>
  </w:num>
  <w:num w:numId="54">
    <w:abstractNumId w:val="13"/>
  </w:num>
  <w:num w:numId="55">
    <w:abstractNumId w:val="24"/>
  </w:num>
  <w:num w:numId="56">
    <w:abstractNumId w:val="47"/>
  </w:num>
  <w:num w:numId="57">
    <w:abstractNumId w:val="48"/>
  </w:num>
  <w:num w:numId="58">
    <w:abstractNumId w:val="7"/>
  </w:num>
  <w:num w:numId="59">
    <w:abstractNumId w:val="2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67"/>
    <w:rsid w:val="00005830"/>
    <w:rsid w:val="00014BC2"/>
    <w:rsid w:val="000238F1"/>
    <w:rsid w:val="0004608F"/>
    <w:rsid w:val="0005409B"/>
    <w:rsid w:val="000619D9"/>
    <w:rsid w:val="000748E9"/>
    <w:rsid w:val="00092C0F"/>
    <w:rsid w:val="00093267"/>
    <w:rsid w:val="000A175D"/>
    <w:rsid w:val="000A462F"/>
    <w:rsid w:val="000B5544"/>
    <w:rsid w:val="000C10A0"/>
    <w:rsid w:val="000D2C89"/>
    <w:rsid w:val="000E01AE"/>
    <w:rsid w:val="000F79AE"/>
    <w:rsid w:val="001035DE"/>
    <w:rsid w:val="00103867"/>
    <w:rsid w:val="00103B35"/>
    <w:rsid w:val="00125D7A"/>
    <w:rsid w:val="0015675E"/>
    <w:rsid w:val="00187D5C"/>
    <w:rsid w:val="00192D83"/>
    <w:rsid w:val="001A29BD"/>
    <w:rsid w:val="001B4976"/>
    <w:rsid w:val="001D51BD"/>
    <w:rsid w:val="00200E52"/>
    <w:rsid w:val="002025C8"/>
    <w:rsid w:val="0021772F"/>
    <w:rsid w:val="0023204A"/>
    <w:rsid w:val="00232469"/>
    <w:rsid w:val="002A52C0"/>
    <w:rsid w:val="00342851"/>
    <w:rsid w:val="003449AA"/>
    <w:rsid w:val="00370988"/>
    <w:rsid w:val="00382B98"/>
    <w:rsid w:val="003B125B"/>
    <w:rsid w:val="003B28CC"/>
    <w:rsid w:val="003C6051"/>
    <w:rsid w:val="003D6DE8"/>
    <w:rsid w:val="003F1EEB"/>
    <w:rsid w:val="0040038B"/>
    <w:rsid w:val="004143BE"/>
    <w:rsid w:val="00416846"/>
    <w:rsid w:val="0042295F"/>
    <w:rsid w:val="00457524"/>
    <w:rsid w:val="0047299D"/>
    <w:rsid w:val="0047542F"/>
    <w:rsid w:val="00485AFD"/>
    <w:rsid w:val="004977E5"/>
    <w:rsid w:val="004A5655"/>
    <w:rsid w:val="004B081D"/>
    <w:rsid w:val="004D411B"/>
    <w:rsid w:val="004E3D8B"/>
    <w:rsid w:val="005102CD"/>
    <w:rsid w:val="00534743"/>
    <w:rsid w:val="00553627"/>
    <w:rsid w:val="0057018D"/>
    <w:rsid w:val="005A1A20"/>
    <w:rsid w:val="005D529A"/>
    <w:rsid w:val="005F30B2"/>
    <w:rsid w:val="006057DD"/>
    <w:rsid w:val="00612CF9"/>
    <w:rsid w:val="00617123"/>
    <w:rsid w:val="006226DE"/>
    <w:rsid w:val="006556AF"/>
    <w:rsid w:val="00663EB2"/>
    <w:rsid w:val="00687EEA"/>
    <w:rsid w:val="00692F11"/>
    <w:rsid w:val="006B0D7A"/>
    <w:rsid w:val="006B2DD5"/>
    <w:rsid w:val="006D32D7"/>
    <w:rsid w:val="006E7F05"/>
    <w:rsid w:val="007103FC"/>
    <w:rsid w:val="007374D9"/>
    <w:rsid w:val="0074217E"/>
    <w:rsid w:val="0074601D"/>
    <w:rsid w:val="00760412"/>
    <w:rsid w:val="0076473F"/>
    <w:rsid w:val="007758F6"/>
    <w:rsid w:val="007761D9"/>
    <w:rsid w:val="00793FA7"/>
    <w:rsid w:val="007954EA"/>
    <w:rsid w:val="007A40C7"/>
    <w:rsid w:val="0081153F"/>
    <w:rsid w:val="00852079"/>
    <w:rsid w:val="008A3987"/>
    <w:rsid w:val="008B168D"/>
    <w:rsid w:val="008B2B92"/>
    <w:rsid w:val="008C5D9C"/>
    <w:rsid w:val="00900865"/>
    <w:rsid w:val="009136CA"/>
    <w:rsid w:val="00915660"/>
    <w:rsid w:val="00973C85"/>
    <w:rsid w:val="00974D25"/>
    <w:rsid w:val="0097509C"/>
    <w:rsid w:val="009966D1"/>
    <w:rsid w:val="009D601E"/>
    <w:rsid w:val="009D76EC"/>
    <w:rsid w:val="009F47DA"/>
    <w:rsid w:val="009F7CDA"/>
    <w:rsid w:val="00A010B7"/>
    <w:rsid w:val="00A07809"/>
    <w:rsid w:val="00A30638"/>
    <w:rsid w:val="00A40234"/>
    <w:rsid w:val="00A82634"/>
    <w:rsid w:val="00A9041F"/>
    <w:rsid w:val="00AB1E37"/>
    <w:rsid w:val="00AC02EA"/>
    <w:rsid w:val="00AC5929"/>
    <w:rsid w:val="00B05024"/>
    <w:rsid w:val="00B122DA"/>
    <w:rsid w:val="00B1739A"/>
    <w:rsid w:val="00B17588"/>
    <w:rsid w:val="00B31266"/>
    <w:rsid w:val="00B31E9E"/>
    <w:rsid w:val="00B51753"/>
    <w:rsid w:val="00B67F8D"/>
    <w:rsid w:val="00B81850"/>
    <w:rsid w:val="00C23EF4"/>
    <w:rsid w:val="00C2456B"/>
    <w:rsid w:val="00CA39B0"/>
    <w:rsid w:val="00D16E12"/>
    <w:rsid w:val="00D342D2"/>
    <w:rsid w:val="00D36816"/>
    <w:rsid w:val="00D4455F"/>
    <w:rsid w:val="00D93723"/>
    <w:rsid w:val="00DC18CA"/>
    <w:rsid w:val="00DC6826"/>
    <w:rsid w:val="00DE597D"/>
    <w:rsid w:val="00E34294"/>
    <w:rsid w:val="00E34922"/>
    <w:rsid w:val="00E34F61"/>
    <w:rsid w:val="00E77BA0"/>
    <w:rsid w:val="00E84683"/>
    <w:rsid w:val="00E96757"/>
    <w:rsid w:val="00E97F89"/>
    <w:rsid w:val="00EA23E6"/>
    <w:rsid w:val="00EC43CE"/>
    <w:rsid w:val="00ED626A"/>
    <w:rsid w:val="00F01959"/>
    <w:rsid w:val="00F1336F"/>
    <w:rsid w:val="00F46D4C"/>
    <w:rsid w:val="00F74821"/>
    <w:rsid w:val="00F8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EB2C9-3010-410E-8579-BC0A13BC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2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0238F1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20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2C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3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093267"/>
    <w:pPr>
      <w:ind w:left="720"/>
      <w:contextualSpacing/>
    </w:pPr>
  </w:style>
  <w:style w:type="character" w:customStyle="1" w:styleId="FontStyle25">
    <w:name w:val="Font Style25"/>
    <w:uiPriority w:val="99"/>
    <w:rsid w:val="00342851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342851"/>
    <w:pPr>
      <w:widowControl w:val="0"/>
      <w:suppressAutoHyphens w:val="0"/>
      <w:autoSpaceDE w:val="0"/>
      <w:autoSpaceDN w:val="0"/>
      <w:adjustRightInd w:val="0"/>
      <w:spacing w:line="254" w:lineRule="exact"/>
      <w:ind w:hanging="360"/>
    </w:pPr>
    <w:rPr>
      <w:rFonts w:ascii="Arial Unicode MS" w:eastAsia="Arial Unicode MS" w:hAnsi="Calibri" w:cs="Arial Unicode MS"/>
      <w:lang w:eastAsia="pl-PL"/>
    </w:rPr>
  </w:style>
  <w:style w:type="paragraph" w:customStyle="1" w:styleId="Style11">
    <w:name w:val="Style11"/>
    <w:basedOn w:val="Normalny"/>
    <w:uiPriority w:val="99"/>
    <w:rsid w:val="00342851"/>
    <w:pPr>
      <w:widowControl w:val="0"/>
      <w:suppressAutoHyphens w:val="0"/>
      <w:autoSpaceDE w:val="0"/>
      <w:autoSpaceDN w:val="0"/>
      <w:adjustRightInd w:val="0"/>
      <w:spacing w:line="250" w:lineRule="exact"/>
      <w:ind w:left="714" w:hanging="341"/>
    </w:pPr>
    <w:rPr>
      <w:rFonts w:ascii="Arial Unicode MS" w:eastAsia="Arial Unicode MS" w:hAnsi="Calibri" w:cs="Arial Unicode MS"/>
      <w:lang w:eastAsia="pl-PL"/>
    </w:rPr>
  </w:style>
  <w:style w:type="character" w:customStyle="1" w:styleId="attribute-name">
    <w:name w:val="attribute-name"/>
    <w:basedOn w:val="Domylnaczcionkaakapitu"/>
    <w:rsid w:val="00EA23E6"/>
  </w:style>
  <w:style w:type="character" w:styleId="Hipercze">
    <w:name w:val="Hyperlink"/>
    <w:basedOn w:val="Domylnaczcionkaakapitu"/>
    <w:uiPriority w:val="99"/>
    <w:semiHidden/>
    <w:unhideWhenUsed/>
    <w:rsid w:val="00EA23E6"/>
    <w:rPr>
      <w:color w:val="0000FF"/>
      <w:u w:val="single"/>
    </w:rPr>
  </w:style>
  <w:style w:type="character" w:customStyle="1" w:styleId="attribute-value">
    <w:name w:val="attribute-value"/>
    <w:basedOn w:val="Domylnaczcionkaakapitu"/>
    <w:rsid w:val="00EA23E6"/>
  </w:style>
  <w:style w:type="character" w:customStyle="1" w:styleId="Nagwek1Znak">
    <w:name w:val="Nagłówek 1 Znak"/>
    <w:basedOn w:val="Domylnaczcionkaakapitu"/>
    <w:link w:val="Nagwek1"/>
    <w:uiPriority w:val="9"/>
    <w:rsid w:val="000238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20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2C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arrow-raquo">
    <w:name w:val="arrow-raquo"/>
    <w:basedOn w:val="Domylnaczcionkaakapitu"/>
    <w:rsid w:val="00092C0F"/>
  </w:style>
  <w:style w:type="character" w:styleId="Pogrubienie">
    <w:name w:val="Strong"/>
    <w:basedOn w:val="Domylnaczcionkaakapitu"/>
    <w:uiPriority w:val="22"/>
    <w:qFormat/>
    <w:rsid w:val="00974D2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136CA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omylnie">
    <w:name w:val="Domyślnie"/>
    <w:rsid w:val="00DE597D"/>
    <w:pPr>
      <w:tabs>
        <w:tab w:val="left" w:pos="708"/>
      </w:tabs>
      <w:suppressAutoHyphens/>
      <w:spacing w:after="0" w:line="276" w:lineRule="auto"/>
      <w:ind w:firstLine="425"/>
    </w:pPr>
    <w:rPr>
      <w:rFonts w:ascii="Times New Roman" w:eastAsia="SimSu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1336F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133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F133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uiPriority w:val="99"/>
    <w:rsid w:val="00973C85"/>
  </w:style>
  <w:style w:type="paragraph" w:styleId="Tekstpodstawowy2">
    <w:name w:val="Body Text 2"/>
    <w:basedOn w:val="Normalny"/>
    <w:link w:val="Tekstpodstawowy2Znak"/>
    <w:unhideWhenUsed/>
    <w:rsid w:val="003B28CC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B28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A9041F"/>
  </w:style>
  <w:style w:type="paragraph" w:customStyle="1" w:styleId="Default">
    <w:name w:val="Default"/>
    <w:rsid w:val="007A4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rsid w:val="000619D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5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7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07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65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6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7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9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1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9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2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7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4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0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5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5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7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1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96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2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8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5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EB50F-8C88-4053-9EBF-8FB161DA3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8</Pages>
  <Words>1792</Words>
  <Characters>10753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Wicedyrektor</dc:creator>
  <cp:lastModifiedBy>Wicedyrektor</cp:lastModifiedBy>
  <cp:revision>31</cp:revision>
  <dcterms:created xsi:type="dcterms:W3CDTF">2019-09-04T10:31:00Z</dcterms:created>
  <dcterms:modified xsi:type="dcterms:W3CDTF">2019-09-06T06:09:00Z</dcterms:modified>
</cp:coreProperties>
</file>